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5F" w:rsidRDefault="002A7E5F" w:rsidP="003C7AB5">
      <w:pPr>
        <w:spacing w:after="0" w:line="240" w:lineRule="auto"/>
        <w:rPr>
          <w:rFonts w:ascii="Times New Roman" w:hAnsi="Times New Roman"/>
          <w:b/>
          <w:sz w:val="20"/>
          <w:szCs w:val="20"/>
          <w:lang w:val="kk-KZ"/>
        </w:rPr>
      </w:pPr>
      <w:r>
        <w:rPr>
          <w:rFonts w:ascii="Times New Roman" w:hAnsi="Times New Roman"/>
          <w:b/>
          <w:sz w:val="20"/>
          <w:szCs w:val="20"/>
          <w:lang w:val="kk-KZ"/>
        </w:rPr>
        <w:t>760801401244</w:t>
      </w:r>
    </w:p>
    <w:p w:rsidR="003C7AB5" w:rsidRPr="00D13C24" w:rsidRDefault="003C7AB5" w:rsidP="003C7AB5">
      <w:pPr>
        <w:spacing w:after="0" w:line="240" w:lineRule="auto"/>
        <w:rPr>
          <w:rFonts w:ascii="Times New Roman" w:hAnsi="Times New Roman"/>
          <w:b/>
          <w:sz w:val="20"/>
          <w:szCs w:val="20"/>
        </w:rPr>
      </w:pPr>
      <w:bookmarkStart w:id="0" w:name="_GoBack"/>
      <w:bookmarkEnd w:id="0"/>
      <w:r w:rsidRPr="00D13C24">
        <w:rPr>
          <w:rFonts w:ascii="Times New Roman" w:hAnsi="Times New Roman"/>
          <w:b/>
          <w:sz w:val="20"/>
          <w:szCs w:val="20"/>
          <w:lang w:val="kk-KZ"/>
        </w:rPr>
        <w:t>87015568778</w:t>
      </w:r>
    </w:p>
    <w:p w:rsidR="003C7AB5" w:rsidRPr="00D13C24" w:rsidRDefault="003C7AB5" w:rsidP="003C7AB5">
      <w:pPr>
        <w:spacing w:after="0" w:line="240" w:lineRule="auto"/>
        <w:rPr>
          <w:rFonts w:ascii="Times New Roman" w:hAnsi="Times New Roman"/>
          <w:b/>
          <w:sz w:val="20"/>
          <w:szCs w:val="20"/>
        </w:rPr>
      </w:pPr>
      <w:r w:rsidRPr="00D13C24">
        <w:rPr>
          <w:rFonts w:ascii="Times New Roman" w:hAnsi="Times New Roman"/>
          <w:b/>
          <w:noProof/>
          <w:sz w:val="20"/>
          <w:szCs w:val="20"/>
          <w:lang w:eastAsia="ru-RU"/>
        </w:rPr>
        <w:drawing>
          <wp:inline distT="0" distB="0" distL="0" distR="0" wp14:anchorId="2191AB78" wp14:editId="6C6BD1BD">
            <wp:extent cx="2876167" cy="2225040"/>
            <wp:effectExtent l="0" t="0" r="635" b="3810"/>
            <wp:docPr id="558" name="Рисунок 558" descr="C:\Users\user\Downloads\WhatsApp Image 2025-02-16 at 15.5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Downloads\WhatsApp Image 2025-02-16 at 15.51.4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9721" cy="2243262"/>
                    </a:xfrm>
                    <a:prstGeom prst="rect">
                      <a:avLst/>
                    </a:prstGeom>
                    <a:noFill/>
                    <a:ln>
                      <a:noFill/>
                    </a:ln>
                  </pic:spPr>
                </pic:pic>
              </a:graphicData>
            </a:graphic>
          </wp:inline>
        </w:drawing>
      </w:r>
    </w:p>
    <w:p w:rsidR="003C7AB5" w:rsidRPr="00D13C24" w:rsidRDefault="003C7AB5" w:rsidP="003C7AB5">
      <w:pPr>
        <w:spacing w:after="0" w:line="240" w:lineRule="auto"/>
        <w:rPr>
          <w:rFonts w:ascii="Times New Roman" w:hAnsi="Times New Roman"/>
          <w:b/>
          <w:sz w:val="20"/>
          <w:szCs w:val="20"/>
          <w:lang w:val="kk-KZ"/>
        </w:rPr>
      </w:pPr>
      <w:r w:rsidRPr="00D13C24">
        <w:rPr>
          <w:rFonts w:ascii="Times New Roman" w:hAnsi="Times New Roman"/>
          <w:b/>
          <w:sz w:val="20"/>
          <w:szCs w:val="20"/>
          <w:lang w:val="kk-KZ"/>
        </w:rPr>
        <w:t>МАЙЛЫБАЙ Индира Оңғарбайқызы,</w:t>
      </w:r>
    </w:p>
    <w:p w:rsidR="003C7AB5" w:rsidRPr="00D13C24" w:rsidRDefault="003C7AB5" w:rsidP="003C7AB5">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Ө.А.Жолдасбеков атындағы №9 IT лицейінің бастауыш сынып мұғалімі.</w:t>
      </w:r>
    </w:p>
    <w:p w:rsidR="003C7AB5" w:rsidRPr="00D13C24" w:rsidRDefault="003C7AB5" w:rsidP="003C7AB5">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Шымкент қаласы</w:t>
      </w:r>
    </w:p>
    <w:p w:rsidR="003C7AB5" w:rsidRPr="00D13C24" w:rsidRDefault="003C7AB5" w:rsidP="003C7AB5">
      <w:pPr>
        <w:spacing w:after="0" w:line="240" w:lineRule="auto"/>
        <w:rPr>
          <w:rFonts w:ascii="Times New Roman" w:eastAsiaTheme="minorHAnsi" w:hAnsi="Times New Roman"/>
          <w:sz w:val="20"/>
          <w:szCs w:val="20"/>
          <w:lang w:val="kk-KZ"/>
        </w:rPr>
      </w:pPr>
    </w:p>
    <w:p w:rsidR="003C7AB5" w:rsidRPr="00D13C24" w:rsidRDefault="003C7AB5" w:rsidP="003C7AB5">
      <w:pPr>
        <w:pStyle w:val="a3"/>
        <w:jc w:val="center"/>
        <w:rPr>
          <w:rFonts w:ascii="Times New Roman" w:hAnsi="Times New Roman" w:cs="Times New Roman"/>
          <w:b/>
          <w:sz w:val="20"/>
          <w:szCs w:val="20"/>
          <w:lang w:val="kk-KZ" w:eastAsia="ru-RU"/>
        </w:rPr>
      </w:pPr>
      <w:r w:rsidRPr="00D13C24">
        <w:rPr>
          <w:rFonts w:ascii="Times New Roman" w:hAnsi="Times New Roman" w:cs="Times New Roman"/>
          <w:b/>
          <w:sz w:val="20"/>
          <w:szCs w:val="20"/>
          <w:lang w:val="kk-KZ" w:eastAsia="ru-RU"/>
        </w:rPr>
        <w:t>БАСТАУЫШ СЫНЫПТАРДА ОҚУШЫЛАРДЫҢ БІЛІМ САПАСЫН АРТТЫРУҒА БАҒЫТТАЛҒАН ЖҰМЫС.</w:t>
      </w:r>
    </w:p>
    <w:p w:rsidR="003C7AB5" w:rsidRPr="00D13C24" w:rsidRDefault="003C7AB5" w:rsidP="003C7AB5">
      <w:pPr>
        <w:pStyle w:val="a3"/>
        <w:jc w:val="center"/>
        <w:rPr>
          <w:rFonts w:ascii="Times New Roman" w:hAnsi="Times New Roman" w:cs="Times New Roman"/>
          <w:b/>
          <w:sz w:val="20"/>
          <w:szCs w:val="20"/>
          <w:lang w:val="kk-KZ" w:eastAsia="ru-RU"/>
        </w:rPr>
      </w:pPr>
      <w:r w:rsidRPr="00D13C24">
        <w:rPr>
          <w:rFonts w:ascii="Times New Roman" w:hAnsi="Times New Roman" w:cs="Times New Roman"/>
          <w:b/>
          <w:sz w:val="20"/>
          <w:szCs w:val="20"/>
          <w:lang w:val="kk-KZ" w:eastAsia="ru-RU"/>
        </w:rPr>
        <w:t>СЫРТҚЫ ЖӘНЕ ІШКІ БАҚЫЛАУДЫҢ АЛШАҚТЫҒЫН ЖОЮ БАРЫСЫ</w:t>
      </w:r>
    </w:p>
    <w:p w:rsidR="003C7AB5" w:rsidRPr="00D13C24" w:rsidRDefault="003C7AB5" w:rsidP="003C7AB5">
      <w:pPr>
        <w:pStyle w:val="a3"/>
        <w:rPr>
          <w:rFonts w:ascii="Times New Roman" w:hAnsi="Times New Roman" w:cs="Times New Roman"/>
          <w:b/>
          <w:sz w:val="20"/>
          <w:szCs w:val="20"/>
          <w:lang w:val="kk-KZ" w:eastAsia="ru-RU"/>
        </w:rPr>
      </w:pPr>
    </w:p>
    <w:p w:rsidR="003C7AB5" w:rsidRPr="00D13C24" w:rsidRDefault="003C7AB5" w:rsidP="003C7AB5">
      <w:pPr>
        <w:pStyle w:val="a3"/>
        <w:rPr>
          <w:rFonts w:ascii="Times New Roman" w:hAnsi="Times New Roman" w:cs="Times New Roman"/>
          <w:sz w:val="20"/>
          <w:szCs w:val="20"/>
          <w:lang w:val="kk-KZ" w:eastAsia="ru-RU"/>
        </w:rPr>
      </w:pPr>
      <w:r w:rsidRPr="00D13C24">
        <w:rPr>
          <w:rFonts w:ascii="Times New Roman" w:hAnsi="Times New Roman" w:cs="Times New Roman"/>
          <w:sz w:val="20"/>
          <w:szCs w:val="20"/>
          <w:lang w:val="kk-KZ" w:eastAsia="ru-RU"/>
        </w:rPr>
        <w:t>Бастауыш сыныптардағы оқушылардың білім сапасын арттыру – қазіргі білім беру жүйесінің басты міндеттерінің бірі. Бұл міндетті орындау барысында сыртқы және ішкі бақылау жүйелері арасындағы алшақтықты жою ерекше маңызға ие. Бұл жұмыстың тиімділігін арттыру үшін төмендегідей бағыттарда шаралар қабылдау қажет:</w:t>
      </w:r>
    </w:p>
    <w:p w:rsidR="003C7AB5" w:rsidRPr="00D13C24" w:rsidRDefault="003C7AB5" w:rsidP="003C7AB5">
      <w:pPr>
        <w:pStyle w:val="a3"/>
        <w:rPr>
          <w:rFonts w:ascii="Times New Roman" w:hAnsi="Times New Roman" w:cs="Times New Roman"/>
          <w:sz w:val="20"/>
          <w:szCs w:val="20"/>
          <w:lang w:val="kk-KZ" w:eastAsia="ru-RU"/>
        </w:rPr>
      </w:pPr>
      <w:r w:rsidRPr="00D13C24">
        <w:rPr>
          <w:rFonts w:ascii="Times New Roman" w:hAnsi="Times New Roman" w:cs="Times New Roman"/>
          <w:sz w:val="20"/>
          <w:szCs w:val="20"/>
          <w:lang w:val="kk-KZ" w:eastAsia="ru-RU"/>
        </w:rPr>
        <w:t>1. Сыртқы және ішкі бақылаудың үйлесімділігін қамтамасыз ету</w:t>
      </w:r>
    </w:p>
    <w:p w:rsidR="003C7AB5" w:rsidRPr="00D13C24" w:rsidRDefault="003C7AB5" w:rsidP="003C7AB5">
      <w:pPr>
        <w:pStyle w:val="a3"/>
        <w:rPr>
          <w:rFonts w:ascii="Times New Roman" w:hAnsi="Times New Roman" w:cs="Times New Roman"/>
          <w:sz w:val="20"/>
          <w:szCs w:val="20"/>
          <w:lang w:val="kk-KZ" w:eastAsia="ru-RU"/>
        </w:rPr>
      </w:pPr>
      <w:r w:rsidRPr="00D13C24">
        <w:rPr>
          <w:rFonts w:ascii="Times New Roman" w:hAnsi="Times New Roman" w:cs="Times New Roman"/>
          <w:sz w:val="20"/>
          <w:szCs w:val="20"/>
          <w:lang w:val="kk-KZ" w:eastAsia="ru-RU"/>
        </w:rPr>
        <w:t>Сыртқы бақылау:</w:t>
      </w:r>
    </w:p>
    <w:p w:rsidR="003C7AB5" w:rsidRPr="00D13C24" w:rsidRDefault="003C7AB5" w:rsidP="003C7AB5">
      <w:pPr>
        <w:pStyle w:val="a3"/>
        <w:rPr>
          <w:rFonts w:ascii="Times New Roman" w:hAnsi="Times New Roman" w:cs="Times New Roman"/>
          <w:sz w:val="20"/>
          <w:szCs w:val="20"/>
          <w:lang w:val="kk-KZ" w:eastAsia="ru-RU"/>
        </w:rPr>
      </w:pPr>
      <w:r w:rsidRPr="00D13C24">
        <w:rPr>
          <w:rFonts w:ascii="Times New Roman" w:hAnsi="Times New Roman" w:cs="Times New Roman"/>
          <w:sz w:val="20"/>
          <w:szCs w:val="20"/>
          <w:lang w:val="kk-KZ" w:eastAsia="ru-RU"/>
        </w:rPr>
        <w:t>Ішкі бақылау</w:t>
      </w:r>
    </w:p>
    <w:p w:rsidR="003C7AB5" w:rsidRPr="00D13C24" w:rsidRDefault="003C7AB5" w:rsidP="003C7AB5">
      <w:pPr>
        <w:pStyle w:val="a3"/>
        <w:rPr>
          <w:rFonts w:ascii="Times New Roman" w:hAnsi="Times New Roman" w:cs="Times New Roman"/>
          <w:sz w:val="20"/>
          <w:szCs w:val="20"/>
          <w:lang w:val="kk-KZ" w:eastAsia="ru-RU"/>
        </w:rPr>
      </w:pPr>
      <w:r w:rsidRPr="00D13C24">
        <w:rPr>
          <w:rFonts w:ascii="Times New Roman" w:hAnsi="Times New Roman" w:cs="Times New Roman"/>
          <w:sz w:val="20"/>
          <w:szCs w:val="20"/>
          <w:lang w:val="kk-KZ" w:eastAsia="ru-RU"/>
        </w:rPr>
        <w:t>2. Мұғалімдердің біліктілігін арттыру</w:t>
      </w:r>
    </w:p>
    <w:p w:rsidR="003C7AB5" w:rsidRPr="00D13C24" w:rsidRDefault="003C7AB5" w:rsidP="003C7AB5">
      <w:pPr>
        <w:pStyle w:val="a3"/>
        <w:rPr>
          <w:rFonts w:ascii="Times New Roman" w:hAnsi="Times New Roman" w:cs="Times New Roman"/>
          <w:sz w:val="20"/>
          <w:szCs w:val="20"/>
          <w:lang w:val="kk-KZ" w:eastAsia="ru-RU"/>
        </w:rPr>
      </w:pPr>
      <w:r w:rsidRPr="00D13C24">
        <w:rPr>
          <w:rFonts w:ascii="Times New Roman" w:hAnsi="Times New Roman" w:cs="Times New Roman"/>
          <w:sz w:val="20"/>
          <w:szCs w:val="20"/>
          <w:lang w:val="kk-KZ" w:eastAsia="ru-RU"/>
        </w:rPr>
        <w:t>3. Оқушылардың білім сапасын бағалаудағы әділдікті қамтамасыз ету</w:t>
      </w:r>
    </w:p>
    <w:p w:rsidR="003C7AB5" w:rsidRPr="00D13C24" w:rsidRDefault="003C7AB5" w:rsidP="003C7AB5">
      <w:pPr>
        <w:pStyle w:val="a3"/>
        <w:rPr>
          <w:rFonts w:ascii="Times New Roman" w:hAnsi="Times New Roman" w:cs="Times New Roman"/>
          <w:sz w:val="20"/>
          <w:szCs w:val="20"/>
          <w:lang w:val="kk-KZ" w:eastAsia="ru-RU"/>
        </w:rPr>
      </w:pPr>
      <w:r w:rsidRPr="00D13C24">
        <w:rPr>
          <w:rFonts w:ascii="Times New Roman" w:hAnsi="Times New Roman" w:cs="Times New Roman"/>
          <w:sz w:val="20"/>
          <w:szCs w:val="20"/>
          <w:lang w:val="kk-KZ" w:eastAsia="ru-RU"/>
        </w:rPr>
        <w:t>4. Ата-аналармен бірлескен жұмыс</w:t>
      </w:r>
    </w:p>
    <w:p w:rsidR="003C7AB5" w:rsidRPr="00D13C24" w:rsidRDefault="003C7AB5" w:rsidP="003C7AB5">
      <w:pPr>
        <w:pStyle w:val="a3"/>
        <w:rPr>
          <w:rFonts w:ascii="Times New Roman" w:hAnsi="Times New Roman" w:cs="Times New Roman"/>
          <w:sz w:val="20"/>
          <w:szCs w:val="20"/>
          <w:lang w:val="kk-KZ" w:eastAsia="ru-RU"/>
        </w:rPr>
      </w:pPr>
      <w:r w:rsidRPr="00D13C24">
        <w:rPr>
          <w:rFonts w:ascii="Times New Roman" w:hAnsi="Times New Roman" w:cs="Times New Roman"/>
          <w:sz w:val="20"/>
          <w:szCs w:val="20"/>
          <w:lang w:val="kk-KZ" w:eastAsia="ru-RU"/>
        </w:rPr>
        <w:t>5. Саралап оқыту тәсілін енгізу</w:t>
      </w:r>
    </w:p>
    <w:p w:rsidR="003C7AB5" w:rsidRPr="00D13C24" w:rsidRDefault="003C7AB5" w:rsidP="003C7AB5">
      <w:pPr>
        <w:pStyle w:val="a3"/>
        <w:rPr>
          <w:rFonts w:ascii="Times New Roman" w:hAnsi="Times New Roman" w:cs="Times New Roman"/>
          <w:sz w:val="20"/>
          <w:szCs w:val="20"/>
          <w:lang w:eastAsia="ru-RU"/>
        </w:rPr>
      </w:pPr>
      <w:r w:rsidRPr="00D13C24">
        <w:rPr>
          <w:rFonts w:ascii="Times New Roman" w:hAnsi="Times New Roman" w:cs="Times New Roman"/>
          <w:sz w:val="20"/>
          <w:szCs w:val="20"/>
          <w:lang w:eastAsia="ru-RU"/>
        </w:rPr>
        <w:t xml:space="preserve">6. </w:t>
      </w:r>
      <w:proofErr w:type="spellStart"/>
      <w:r w:rsidRPr="00D13C24">
        <w:rPr>
          <w:rFonts w:ascii="Times New Roman" w:hAnsi="Times New Roman" w:cs="Times New Roman"/>
          <w:sz w:val="20"/>
          <w:szCs w:val="20"/>
          <w:lang w:eastAsia="ru-RU"/>
        </w:rPr>
        <w:t>Ақпараттық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технологияларды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пайдалану</w:t>
      </w:r>
      <w:proofErr w:type="spellEnd"/>
    </w:p>
    <w:p w:rsidR="003C7AB5" w:rsidRPr="00D13C24" w:rsidRDefault="003C7AB5" w:rsidP="003C7AB5">
      <w:pPr>
        <w:pStyle w:val="a3"/>
        <w:rPr>
          <w:rFonts w:ascii="Times New Roman" w:hAnsi="Times New Roman" w:cs="Times New Roman"/>
          <w:sz w:val="20"/>
          <w:szCs w:val="20"/>
          <w:lang w:eastAsia="ru-RU"/>
        </w:rPr>
      </w:pPr>
      <w:r w:rsidRPr="00D13C24">
        <w:rPr>
          <w:rFonts w:ascii="Times New Roman" w:hAnsi="Times New Roman" w:cs="Times New Roman"/>
          <w:sz w:val="20"/>
          <w:szCs w:val="20"/>
          <w:lang w:eastAsia="ru-RU"/>
        </w:rPr>
        <w:t xml:space="preserve">7. </w:t>
      </w:r>
      <w:proofErr w:type="spellStart"/>
      <w:r w:rsidRPr="00D13C24">
        <w:rPr>
          <w:rFonts w:ascii="Times New Roman" w:hAnsi="Times New Roman" w:cs="Times New Roman"/>
          <w:sz w:val="20"/>
          <w:szCs w:val="20"/>
          <w:lang w:eastAsia="ru-RU"/>
        </w:rPr>
        <w:t>Психологиялық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қолдау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көрсету</w:t>
      </w:r>
      <w:proofErr w:type="spellEnd"/>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Сыртқы</w:t>
      </w:r>
      <w:proofErr w:type="spellEnd"/>
      <w:r w:rsidRPr="00D13C24">
        <w:rPr>
          <w:rFonts w:ascii="Times New Roman" w:hAnsi="Times New Roman" w:cs="Times New Roman"/>
          <w:sz w:val="20"/>
          <w:szCs w:val="20"/>
          <w:lang w:eastAsia="ru-RU"/>
        </w:rPr>
        <w:t xml:space="preserve"> </w:t>
      </w:r>
      <w:proofErr w:type="spellStart"/>
      <w:proofErr w:type="gramStart"/>
      <w:r w:rsidRPr="00D13C24">
        <w:rPr>
          <w:rFonts w:ascii="Times New Roman" w:hAnsi="Times New Roman" w:cs="Times New Roman"/>
          <w:sz w:val="20"/>
          <w:szCs w:val="20"/>
          <w:lang w:eastAsia="ru-RU"/>
        </w:rPr>
        <w:t>ба</w:t>
      </w:r>
      <w:proofErr w:type="gramEnd"/>
      <w:r w:rsidRPr="00D13C24">
        <w:rPr>
          <w:rFonts w:ascii="Times New Roman" w:hAnsi="Times New Roman" w:cs="Times New Roman"/>
          <w:sz w:val="20"/>
          <w:szCs w:val="20"/>
          <w:lang w:eastAsia="ru-RU"/>
        </w:rPr>
        <w:t>қылау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Ұлттық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және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аймақтық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деңгейдегі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стандартталған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бағалау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жүйелері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мысалы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мемлекетті</w:t>
      </w:r>
      <w:proofErr w:type="gramStart"/>
      <w:r w:rsidRPr="00D13C24">
        <w:rPr>
          <w:rFonts w:ascii="Times New Roman" w:hAnsi="Times New Roman" w:cs="Times New Roman"/>
          <w:sz w:val="20"/>
          <w:szCs w:val="20"/>
          <w:lang w:eastAsia="ru-RU"/>
        </w:rPr>
        <w:t>к</w:t>
      </w:r>
      <w:proofErr w:type="spellEnd"/>
      <w:proofErr w:type="gram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бақылау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тесттері</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Оқушылардың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бі</w:t>
      </w:r>
      <w:proofErr w:type="gramStart"/>
      <w:r w:rsidRPr="00D13C24">
        <w:rPr>
          <w:rFonts w:ascii="Times New Roman" w:hAnsi="Times New Roman" w:cs="Times New Roman"/>
          <w:sz w:val="20"/>
          <w:szCs w:val="20"/>
          <w:lang w:eastAsia="ru-RU"/>
        </w:rPr>
        <w:t>л</w:t>
      </w:r>
      <w:proofErr w:type="gramEnd"/>
      <w:r w:rsidRPr="00D13C24">
        <w:rPr>
          <w:rFonts w:ascii="Times New Roman" w:hAnsi="Times New Roman" w:cs="Times New Roman"/>
          <w:sz w:val="20"/>
          <w:szCs w:val="20"/>
          <w:lang w:eastAsia="ru-RU"/>
        </w:rPr>
        <w:t>ім</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сапасын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сыртқы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бағалаудың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талаптары</w:t>
      </w:r>
      <w:proofErr w:type="spellEnd"/>
      <w:r w:rsidRPr="00D13C24">
        <w:rPr>
          <w:rFonts w:ascii="Times New Roman" w:hAnsi="Times New Roman" w:cs="Times New Roman"/>
          <w:sz w:val="20"/>
          <w:szCs w:val="20"/>
          <w:lang w:eastAsia="ru-RU"/>
        </w:rPr>
        <w:t xml:space="preserve"> мен </w:t>
      </w:r>
      <w:proofErr w:type="spellStart"/>
      <w:r w:rsidRPr="00D13C24">
        <w:rPr>
          <w:rFonts w:ascii="Times New Roman" w:hAnsi="Times New Roman" w:cs="Times New Roman"/>
          <w:sz w:val="20"/>
          <w:szCs w:val="20"/>
          <w:lang w:eastAsia="ru-RU"/>
        </w:rPr>
        <w:t>критерийлерін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нақтылау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Ішкі</w:t>
      </w:r>
      <w:proofErr w:type="spellEnd"/>
      <w:r w:rsidRPr="00D13C24">
        <w:rPr>
          <w:rFonts w:ascii="Times New Roman" w:hAnsi="Times New Roman" w:cs="Times New Roman"/>
          <w:sz w:val="20"/>
          <w:szCs w:val="20"/>
          <w:lang w:eastAsia="ru-RU"/>
        </w:rPr>
        <w:t xml:space="preserve"> </w:t>
      </w:r>
      <w:proofErr w:type="spellStart"/>
      <w:proofErr w:type="gramStart"/>
      <w:r w:rsidRPr="00D13C24">
        <w:rPr>
          <w:rFonts w:ascii="Times New Roman" w:hAnsi="Times New Roman" w:cs="Times New Roman"/>
          <w:sz w:val="20"/>
          <w:szCs w:val="20"/>
          <w:lang w:eastAsia="ru-RU"/>
        </w:rPr>
        <w:t>ба</w:t>
      </w:r>
      <w:proofErr w:type="gramEnd"/>
      <w:r w:rsidRPr="00D13C24">
        <w:rPr>
          <w:rFonts w:ascii="Times New Roman" w:hAnsi="Times New Roman" w:cs="Times New Roman"/>
          <w:sz w:val="20"/>
          <w:szCs w:val="20"/>
          <w:lang w:eastAsia="ru-RU"/>
        </w:rPr>
        <w:t>қылау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Мұғ</w:t>
      </w:r>
      <w:proofErr w:type="gramStart"/>
      <w:r w:rsidRPr="00D13C24">
        <w:rPr>
          <w:rFonts w:ascii="Times New Roman" w:hAnsi="Times New Roman" w:cs="Times New Roman"/>
          <w:sz w:val="20"/>
          <w:szCs w:val="20"/>
          <w:lang w:eastAsia="ru-RU"/>
        </w:rPr>
        <w:t>ал</w:t>
      </w:r>
      <w:proofErr w:type="gramEnd"/>
      <w:r w:rsidRPr="00D13C24">
        <w:rPr>
          <w:rFonts w:ascii="Times New Roman" w:hAnsi="Times New Roman" w:cs="Times New Roman"/>
          <w:sz w:val="20"/>
          <w:szCs w:val="20"/>
          <w:lang w:eastAsia="ru-RU"/>
        </w:rPr>
        <w:t>імдердің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күнделікті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бағалау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жүйесін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жақсарту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Сабақтағы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формативті</w:t>
      </w:r>
      <w:proofErr w:type="spellEnd"/>
      <w:r w:rsidRPr="00D13C24">
        <w:rPr>
          <w:rFonts w:ascii="Times New Roman" w:hAnsi="Times New Roman" w:cs="Times New Roman"/>
          <w:sz w:val="20"/>
          <w:szCs w:val="20"/>
          <w:lang w:eastAsia="ru-RU"/>
        </w:rPr>
        <w:t xml:space="preserve"> </w:t>
      </w:r>
      <w:proofErr w:type="spellStart"/>
      <w:proofErr w:type="gramStart"/>
      <w:r w:rsidRPr="00D13C24">
        <w:rPr>
          <w:rFonts w:ascii="Times New Roman" w:hAnsi="Times New Roman" w:cs="Times New Roman"/>
          <w:sz w:val="20"/>
          <w:szCs w:val="20"/>
          <w:lang w:eastAsia="ru-RU"/>
        </w:rPr>
        <w:t>ба</w:t>
      </w:r>
      <w:proofErr w:type="gramEnd"/>
      <w:r w:rsidRPr="00D13C24">
        <w:rPr>
          <w:rFonts w:ascii="Times New Roman" w:hAnsi="Times New Roman" w:cs="Times New Roman"/>
          <w:sz w:val="20"/>
          <w:szCs w:val="20"/>
          <w:lang w:eastAsia="ru-RU"/>
        </w:rPr>
        <w:t>ғалау</w:t>
      </w:r>
      <w:proofErr w:type="spellEnd"/>
      <w:r w:rsidRPr="00D13C24">
        <w:rPr>
          <w:rFonts w:ascii="Times New Roman" w:hAnsi="Times New Roman" w:cs="Times New Roman"/>
          <w:sz w:val="20"/>
          <w:szCs w:val="20"/>
          <w:lang w:eastAsia="ru-RU"/>
        </w:rPr>
        <w:t xml:space="preserve"> мен </w:t>
      </w:r>
      <w:proofErr w:type="spellStart"/>
      <w:r w:rsidRPr="00D13C24">
        <w:rPr>
          <w:rFonts w:ascii="Times New Roman" w:hAnsi="Times New Roman" w:cs="Times New Roman"/>
          <w:sz w:val="20"/>
          <w:szCs w:val="20"/>
          <w:lang w:eastAsia="ru-RU"/>
        </w:rPr>
        <w:t>диагностикалық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тесттерді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сыртқы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бақылау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стандарттарына</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сәйкестендіру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Басты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міндет</w:t>
      </w:r>
      <w:proofErr w:type="spellEnd"/>
      <w:r w:rsidRPr="00D13C24">
        <w:rPr>
          <w:rFonts w:ascii="Times New Roman" w:hAnsi="Times New Roman" w:cs="Times New Roman"/>
          <w:sz w:val="20"/>
          <w:szCs w:val="20"/>
          <w:lang w:eastAsia="ru-RU"/>
        </w:rPr>
        <w:t xml:space="preserve"> – </w:t>
      </w:r>
      <w:proofErr w:type="spellStart"/>
      <w:r w:rsidRPr="00D13C24">
        <w:rPr>
          <w:rFonts w:ascii="Times New Roman" w:hAnsi="Times New Roman" w:cs="Times New Roman"/>
          <w:sz w:val="20"/>
          <w:szCs w:val="20"/>
          <w:lang w:eastAsia="ru-RU"/>
        </w:rPr>
        <w:t>сыртқы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және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ішкі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бақылау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құралдарының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бір-бі</w:t>
      </w:r>
      <w:proofErr w:type="gramStart"/>
      <w:r w:rsidRPr="00D13C24">
        <w:rPr>
          <w:rFonts w:ascii="Times New Roman" w:hAnsi="Times New Roman" w:cs="Times New Roman"/>
          <w:sz w:val="20"/>
          <w:szCs w:val="20"/>
          <w:lang w:eastAsia="ru-RU"/>
        </w:rPr>
        <w:t>р</w:t>
      </w:r>
      <w:proofErr w:type="gramEnd"/>
      <w:r w:rsidRPr="00D13C24">
        <w:rPr>
          <w:rFonts w:ascii="Times New Roman" w:hAnsi="Times New Roman" w:cs="Times New Roman"/>
          <w:sz w:val="20"/>
          <w:szCs w:val="20"/>
          <w:lang w:eastAsia="ru-RU"/>
        </w:rPr>
        <w:t>імен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үйлесімді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болуын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қамтамасыз</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ету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Бұ</w:t>
      </w:r>
      <w:proofErr w:type="gramStart"/>
      <w:r w:rsidRPr="00D13C24">
        <w:rPr>
          <w:rFonts w:ascii="Times New Roman" w:hAnsi="Times New Roman" w:cs="Times New Roman"/>
          <w:sz w:val="20"/>
          <w:szCs w:val="20"/>
          <w:lang w:eastAsia="ru-RU"/>
        </w:rPr>
        <w:t>л</w:t>
      </w:r>
      <w:proofErr w:type="spellEnd"/>
      <w:proofErr w:type="gram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үшін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мұғалімдерге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сыртқы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бақылау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талаптарын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сабақ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жоспарларына</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енгізу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ұсынылады</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r w:rsidRPr="00D13C24">
        <w:rPr>
          <w:rFonts w:ascii="Times New Roman" w:hAnsi="Times New Roman" w:cs="Times New Roman"/>
          <w:sz w:val="20"/>
          <w:szCs w:val="20"/>
          <w:lang w:eastAsia="ru-RU"/>
        </w:rPr>
        <w:t xml:space="preserve">2. </w:t>
      </w:r>
      <w:proofErr w:type="spellStart"/>
      <w:r w:rsidRPr="00D13C24">
        <w:rPr>
          <w:rFonts w:ascii="Times New Roman" w:hAnsi="Times New Roman" w:cs="Times New Roman"/>
          <w:sz w:val="20"/>
          <w:szCs w:val="20"/>
          <w:lang w:eastAsia="ru-RU"/>
        </w:rPr>
        <w:t>Мұғ</w:t>
      </w:r>
      <w:proofErr w:type="gramStart"/>
      <w:r w:rsidRPr="00D13C24">
        <w:rPr>
          <w:rFonts w:ascii="Times New Roman" w:hAnsi="Times New Roman" w:cs="Times New Roman"/>
          <w:sz w:val="20"/>
          <w:szCs w:val="20"/>
          <w:lang w:eastAsia="ru-RU"/>
        </w:rPr>
        <w:t>ал</w:t>
      </w:r>
      <w:proofErr w:type="gramEnd"/>
      <w:r w:rsidRPr="00D13C24">
        <w:rPr>
          <w:rFonts w:ascii="Times New Roman" w:hAnsi="Times New Roman" w:cs="Times New Roman"/>
          <w:sz w:val="20"/>
          <w:szCs w:val="20"/>
          <w:lang w:eastAsia="ru-RU"/>
        </w:rPr>
        <w:t>імдердің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біліктілігін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арттыру</w:t>
      </w:r>
      <w:proofErr w:type="spellEnd"/>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Сыртқы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және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ішкі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бақылау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талаптарын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бі</w:t>
      </w:r>
      <w:proofErr w:type="gramStart"/>
      <w:r w:rsidRPr="00D13C24">
        <w:rPr>
          <w:rFonts w:ascii="Times New Roman" w:hAnsi="Times New Roman" w:cs="Times New Roman"/>
          <w:sz w:val="20"/>
          <w:szCs w:val="20"/>
          <w:lang w:eastAsia="ru-RU"/>
        </w:rPr>
        <w:t>р</w:t>
      </w:r>
      <w:proofErr w:type="gramEnd"/>
      <w:r w:rsidRPr="00D13C24">
        <w:rPr>
          <w:rFonts w:ascii="Times New Roman" w:hAnsi="Times New Roman" w:cs="Times New Roman"/>
          <w:sz w:val="20"/>
          <w:szCs w:val="20"/>
          <w:lang w:eastAsia="ru-RU"/>
        </w:rPr>
        <w:t>іктіруге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бағытталған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арнайы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курстар</w:t>
      </w:r>
      <w:proofErr w:type="spellEnd"/>
      <w:r w:rsidRPr="00D13C24">
        <w:rPr>
          <w:rFonts w:ascii="Times New Roman" w:hAnsi="Times New Roman" w:cs="Times New Roman"/>
          <w:sz w:val="20"/>
          <w:szCs w:val="20"/>
          <w:lang w:eastAsia="ru-RU"/>
        </w:rPr>
        <w:t xml:space="preserve"> мен </w:t>
      </w:r>
      <w:proofErr w:type="spellStart"/>
      <w:r w:rsidRPr="00D13C24">
        <w:rPr>
          <w:rFonts w:ascii="Times New Roman" w:hAnsi="Times New Roman" w:cs="Times New Roman"/>
          <w:sz w:val="20"/>
          <w:szCs w:val="20"/>
          <w:lang w:eastAsia="ru-RU"/>
        </w:rPr>
        <w:t>семинарлар</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ұйымдастыру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Бі</w:t>
      </w:r>
      <w:proofErr w:type="gramStart"/>
      <w:r w:rsidRPr="00D13C24">
        <w:rPr>
          <w:rFonts w:ascii="Times New Roman" w:hAnsi="Times New Roman" w:cs="Times New Roman"/>
          <w:sz w:val="20"/>
          <w:szCs w:val="20"/>
          <w:lang w:eastAsia="ru-RU"/>
        </w:rPr>
        <w:t>л</w:t>
      </w:r>
      <w:proofErr w:type="gramEnd"/>
      <w:r w:rsidRPr="00D13C24">
        <w:rPr>
          <w:rFonts w:ascii="Times New Roman" w:hAnsi="Times New Roman" w:cs="Times New Roman"/>
          <w:sz w:val="20"/>
          <w:szCs w:val="20"/>
          <w:lang w:eastAsia="ru-RU"/>
        </w:rPr>
        <w:t>ім</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сапасын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арттырудың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заманауи</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әдістерін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меңгеруге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жағдай</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жасау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Мұғалімдерді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формативті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бағалау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әдістерін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w:t>
      </w:r>
      <w:proofErr w:type="gramStart"/>
      <w:r w:rsidRPr="00D13C24">
        <w:rPr>
          <w:rFonts w:ascii="Times New Roman" w:hAnsi="Times New Roman" w:cs="Times New Roman"/>
          <w:sz w:val="20"/>
          <w:szCs w:val="20"/>
          <w:lang w:eastAsia="ru-RU"/>
        </w:rPr>
        <w:t>олдану</w:t>
      </w:r>
      <w:proofErr w:type="gramEnd"/>
      <w:r w:rsidRPr="00D13C24">
        <w:rPr>
          <w:rFonts w:ascii="Times New Roman" w:hAnsi="Times New Roman" w:cs="Times New Roman"/>
          <w:sz w:val="20"/>
          <w:szCs w:val="20"/>
          <w:lang w:eastAsia="ru-RU"/>
        </w:rPr>
        <w:t>ға</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машықтандыру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Мұғалімнің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бақылау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жүйесіне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қатысты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құзыреттілігі</w:t>
      </w:r>
      <w:proofErr w:type="spellEnd"/>
      <w:r w:rsidRPr="00D13C24">
        <w:rPr>
          <w:rFonts w:ascii="Times New Roman" w:hAnsi="Times New Roman" w:cs="Times New Roman"/>
          <w:sz w:val="20"/>
          <w:szCs w:val="20"/>
          <w:lang w:eastAsia="ru-RU"/>
        </w:rPr>
        <w:t xml:space="preserve"> </w:t>
      </w:r>
      <w:proofErr w:type="spellStart"/>
      <w:proofErr w:type="gramStart"/>
      <w:r w:rsidRPr="00D13C24">
        <w:rPr>
          <w:rFonts w:ascii="Times New Roman" w:hAnsi="Times New Roman" w:cs="Times New Roman"/>
          <w:sz w:val="20"/>
          <w:szCs w:val="20"/>
          <w:lang w:eastAsia="ru-RU"/>
        </w:rPr>
        <w:t>арт</w:t>
      </w:r>
      <w:proofErr w:type="gramEnd"/>
      <w:r w:rsidRPr="00D13C24">
        <w:rPr>
          <w:rFonts w:ascii="Times New Roman" w:hAnsi="Times New Roman" w:cs="Times New Roman"/>
          <w:sz w:val="20"/>
          <w:szCs w:val="20"/>
          <w:lang w:eastAsia="ru-RU"/>
        </w:rPr>
        <w:t>қан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сайын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оқушылардың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нәтижелері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жақсарады</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r w:rsidRPr="00D13C24">
        <w:rPr>
          <w:rFonts w:ascii="Times New Roman" w:hAnsi="Times New Roman" w:cs="Times New Roman"/>
          <w:sz w:val="20"/>
          <w:szCs w:val="20"/>
          <w:lang w:eastAsia="ru-RU"/>
        </w:rPr>
        <w:t xml:space="preserve">3. </w:t>
      </w:r>
      <w:proofErr w:type="spellStart"/>
      <w:r w:rsidRPr="00D13C24">
        <w:rPr>
          <w:rFonts w:ascii="Times New Roman" w:hAnsi="Times New Roman" w:cs="Times New Roman"/>
          <w:sz w:val="20"/>
          <w:szCs w:val="20"/>
          <w:lang w:eastAsia="ru-RU"/>
        </w:rPr>
        <w:t>Оқушылардың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бі</w:t>
      </w:r>
      <w:proofErr w:type="gramStart"/>
      <w:r w:rsidRPr="00D13C24">
        <w:rPr>
          <w:rFonts w:ascii="Times New Roman" w:hAnsi="Times New Roman" w:cs="Times New Roman"/>
          <w:sz w:val="20"/>
          <w:szCs w:val="20"/>
          <w:lang w:eastAsia="ru-RU"/>
        </w:rPr>
        <w:t>л</w:t>
      </w:r>
      <w:proofErr w:type="gramEnd"/>
      <w:r w:rsidRPr="00D13C24">
        <w:rPr>
          <w:rFonts w:ascii="Times New Roman" w:hAnsi="Times New Roman" w:cs="Times New Roman"/>
          <w:sz w:val="20"/>
          <w:szCs w:val="20"/>
          <w:lang w:eastAsia="ru-RU"/>
        </w:rPr>
        <w:t>ім</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сапасын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бағалаудағы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әділдікті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қамтамасыз</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ету</w:t>
      </w:r>
      <w:proofErr w:type="spellEnd"/>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Ішкі</w:t>
      </w:r>
      <w:proofErr w:type="spellEnd"/>
      <w:r w:rsidRPr="00D13C24">
        <w:rPr>
          <w:rFonts w:ascii="Times New Roman" w:hAnsi="Times New Roman" w:cs="Times New Roman"/>
          <w:sz w:val="20"/>
          <w:szCs w:val="20"/>
          <w:lang w:eastAsia="ru-RU"/>
        </w:rPr>
        <w:t xml:space="preserve"> </w:t>
      </w:r>
      <w:proofErr w:type="spellStart"/>
      <w:proofErr w:type="gramStart"/>
      <w:r w:rsidRPr="00D13C24">
        <w:rPr>
          <w:rFonts w:ascii="Times New Roman" w:hAnsi="Times New Roman" w:cs="Times New Roman"/>
          <w:sz w:val="20"/>
          <w:szCs w:val="20"/>
          <w:lang w:eastAsia="ru-RU"/>
        </w:rPr>
        <w:t>ба</w:t>
      </w:r>
      <w:proofErr w:type="gramEnd"/>
      <w:r w:rsidRPr="00D13C24">
        <w:rPr>
          <w:rFonts w:ascii="Times New Roman" w:hAnsi="Times New Roman" w:cs="Times New Roman"/>
          <w:sz w:val="20"/>
          <w:szCs w:val="20"/>
          <w:lang w:eastAsia="ru-RU"/>
        </w:rPr>
        <w:t>қылаудағы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диагностикалық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жұмыстар</w:t>
      </w:r>
      <w:proofErr w:type="spellEnd"/>
      <w:r w:rsidRPr="00D13C24">
        <w:rPr>
          <w:rFonts w:ascii="Times New Roman" w:hAnsi="Times New Roman" w:cs="Times New Roman"/>
          <w:sz w:val="20"/>
          <w:szCs w:val="20"/>
          <w:lang w:eastAsia="ru-RU"/>
        </w:rPr>
        <w:t xml:space="preserve"> мен </w:t>
      </w:r>
      <w:proofErr w:type="spellStart"/>
      <w:r w:rsidRPr="00D13C24">
        <w:rPr>
          <w:rFonts w:ascii="Times New Roman" w:hAnsi="Times New Roman" w:cs="Times New Roman"/>
          <w:sz w:val="20"/>
          <w:szCs w:val="20"/>
          <w:lang w:eastAsia="ru-RU"/>
        </w:rPr>
        <w:t>тесттердің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мазмұнын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сыртқы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бақылау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форматтарына</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сәйкес</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әзірлеу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Бағалау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критерийлерін</w:t>
      </w:r>
      <w:proofErr w:type="spellEnd"/>
      <w:r w:rsidRPr="00D13C24">
        <w:rPr>
          <w:rFonts w:ascii="Times New Roman" w:hAnsi="Times New Roman" w:cs="Times New Roman"/>
          <w:sz w:val="20"/>
          <w:szCs w:val="20"/>
          <w:lang w:eastAsia="ru-RU"/>
        </w:rPr>
        <w:t xml:space="preserve"> </w:t>
      </w:r>
      <w:proofErr w:type="spellStart"/>
      <w:proofErr w:type="gramStart"/>
      <w:r w:rsidRPr="00D13C24">
        <w:rPr>
          <w:rFonts w:ascii="Times New Roman" w:hAnsi="Times New Roman" w:cs="Times New Roman"/>
          <w:sz w:val="20"/>
          <w:szCs w:val="20"/>
          <w:lang w:eastAsia="ru-RU"/>
        </w:rPr>
        <w:t>на</w:t>
      </w:r>
      <w:proofErr w:type="gramEnd"/>
      <w:r w:rsidRPr="00D13C24">
        <w:rPr>
          <w:rFonts w:ascii="Times New Roman" w:hAnsi="Times New Roman" w:cs="Times New Roman"/>
          <w:sz w:val="20"/>
          <w:szCs w:val="20"/>
          <w:lang w:eastAsia="ru-RU"/>
        </w:rPr>
        <w:t>қ</w:t>
      </w:r>
      <w:proofErr w:type="gramStart"/>
      <w:r w:rsidRPr="00D13C24">
        <w:rPr>
          <w:rFonts w:ascii="Times New Roman" w:hAnsi="Times New Roman" w:cs="Times New Roman"/>
          <w:sz w:val="20"/>
          <w:szCs w:val="20"/>
          <w:lang w:eastAsia="ru-RU"/>
        </w:rPr>
        <w:t>ты</w:t>
      </w:r>
      <w:proofErr w:type="spellEnd"/>
      <w:proofErr w:type="gram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және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түсінікті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ету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Ә</w:t>
      </w:r>
      <w:proofErr w:type="gramStart"/>
      <w:r w:rsidRPr="00D13C24">
        <w:rPr>
          <w:rFonts w:ascii="Times New Roman" w:hAnsi="Times New Roman" w:cs="Times New Roman"/>
          <w:sz w:val="20"/>
          <w:szCs w:val="20"/>
          <w:lang w:eastAsia="ru-RU"/>
        </w:rPr>
        <w:t>р</w:t>
      </w:r>
      <w:proofErr w:type="spellEnd"/>
      <w:proofErr w:type="gram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оқушының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білім</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деңгейін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объективті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бағалауға</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мүмкіндік</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беретін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құралдар</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қолдану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r w:rsidRPr="00D13C24">
        <w:rPr>
          <w:rFonts w:ascii="Times New Roman" w:hAnsi="Times New Roman" w:cs="Times New Roman"/>
          <w:sz w:val="20"/>
          <w:szCs w:val="20"/>
          <w:lang w:eastAsia="ru-RU"/>
        </w:rPr>
        <w:t xml:space="preserve">4. </w:t>
      </w:r>
      <w:proofErr w:type="spellStart"/>
      <w:r w:rsidRPr="00D13C24">
        <w:rPr>
          <w:rFonts w:ascii="Times New Roman" w:hAnsi="Times New Roman" w:cs="Times New Roman"/>
          <w:sz w:val="20"/>
          <w:szCs w:val="20"/>
          <w:lang w:eastAsia="ru-RU"/>
        </w:rPr>
        <w:t>Ата-аналармен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бірлескен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жұмыс</w:t>
      </w:r>
      <w:proofErr w:type="spellEnd"/>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Ата-аналарды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бі</w:t>
      </w:r>
      <w:proofErr w:type="gramStart"/>
      <w:r w:rsidRPr="00D13C24">
        <w:rPr>
          <w:rFonts w:ascii="Times New Roman" w:hAnsi="Times New Roman" w:cs="Times New Roman"/>
          <w:sz w:val="20"/>
          <w:szCs w:val="20"/>
          <w:lang w:eastAsia="ru-RU"/>
        </w:rPr>
        <w:t>л</w:t>
      </w:r>
      <w:proofErr w:type="gramEnd"/>
      <w:r w:rsidRPr="00D13C24">
        <w:rPr>
          <w:rFonts w:ascii="Times New Roman" w:hAnsi="Times New Roman" w:cs="Times New Roman"/>
          <w:sz w:val="20"/>
          <w:szCs w:val="20"/>
          <w:lang w:eastAsia="ru-RU"/>
        </w:rPr>
        <w:t>ім</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сапасын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бақылау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және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бағалау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үдерісіне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тарту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Үй</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тапсырмаларына</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көмек</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көрсету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және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баланың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үлгерімін</w:t>
      </w:r>
      <w:proofErr w:type="spellEnd"/>
      <w:r w:rsidRPr="00D13C24">
        <w:rPr>
          <w:rFonts w:ascii="Times New Roman" w:hAnsi="Times New Roman" w:cs="Times New Roman"/>
          <w:sz w:val="20"/>
          <w:szCs w:val="20"/>
          <w:lang w:eastAsia="ru-RU"/>
        </w:rPr>
        <w:t xml:space="preserve"> </w:t>
      </w:r>
      <w:proofErr w:type="spellStart"/>
      <w:proofErr w:type="gramStart"/>
      <w:r w:rsidRPr="00D13C24">
        <w:rPr>
          <w:rFonts w:ascii="Times New Roman" w:hAnsi="Times New Roman" w:cs="Times New Roman"/>
          <w:sz w:val="20"/>
          <w:szCs w:val="20"/>
          <w:lang w:eastAsia="ru-RU"/>
        </w:rPr>
        <w:t>ба</w:t>
      </w:r>
      <w:proofErr w:type="gramEnd"/>
      <w:r w:rsidRPr="00D13C24">
        <w:rPr>
          <w:rFonts w:ascii="Times New Roman" w:hAnsi="Times New Roman" w:cs="Times New Roman"/>
          <w:sz w:val="20"/>
          <w:szCs w:val="20"/>
          <w:lang w:eastAsia="ru-RU"/>
        </w:rPr>
        <w:t>қылау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бойынша</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ұсыныстар</w:t>
      </w:r>
      <w:proofErr w:type="spellEnd"/>
      <w:r w:rsidRPr="00D13C24">
        <w:rPr>
          <w:rFonts w:ascii="Times New Roman" w:hAnsi="Times New Roman" w:cs="Times New Roman"/>
          <w:sz w:val="20"/>
          <w:szCs w:val="20"/>
          <w:lang w:eastAsia="ru-RU"/>
        </w:rPr>
        <w:t xml:space="preserve"> беру.</w:t>
      </w:r>
    </w:p>
    <w:p w:rsidR="003C7AB5" w:rsidRPr="00D13C24" w:rsidRDefault="003C7AB5" w:rsidP="003C7AB5">
      <w:pPr>
        <w:pStyle w:val="a3"/>
        <w:rPr>
          <w:rFonts w:ascii="Times New Roman" w:hAnsi="Times New Roman" w:cs="Times New Roman"/>
          <w:sz w:val="20"/>
          <w:szCs w:val="20"/>
          <w:lang w:eastAsia="ru-RU"/>
        </w:rPr>
      </w:pPr>
      <w:proofErr w:type="spellStart"/>
      <w:proofErr w:type="gramStart"/>
      <w:r w:rsidRPr="00D13C24">
        <w:rPr>
          <w:rFonts w:ascii="Times New Roman" w:hAnsi="Times New Roman" w:cs="Times New Roman"/>
          <w:sz w:val="20"/>
          <w:szCs w:val="20"/>
          <w:lang w:eastAsia="ru-RU"/>
        </w:rPr>
        <w:lastRenderedPageBreak/>
        <w:t>Ата-аналар</w:t>
      </w:r>
      <w:proofErr w:type="gramEnd"/>
      <w:r w:rsidRPr="00D13C24">
        <w:rPr>
          <w:rFonts w:ascii="Times New Roman" w:hAnsi="Times New Roman" w:cs="Times New Roman"/>
          <w:sz w:val="20"/>
          <w:szCs w:val="20"/>
          <w:lang w:eastAsia="ru-RU"/>
        </w:rPr>
        <w:t>ға</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арналған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түсіндірме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семинарлар</w:t>
      </w:r>
      <w:proofErr w:type="spellEnd"/>
      <w:r w:rsidRPr="00D13C24">
        <w:rPr>
          <w:rFonts w:ascii="Times New Roman" w:hAnsi="Times New Roman" w:cs="Times New Roman"/>
          <w:sz w:val="20"/>
          <w:szCs w:val="20"/>
          <w:lang w:eastAsia="ru-RU"/>
        </w:rPr>
        <w:t xml:space="preserve"> мен </w:t>
      </w:r>
      <w:proofErr w:type="spellStart"/>
      <w:r w:rsidRPr="00D13C24">
        <w:rPr>
          <w:rFonts w:ascii="Times New Roman" w:hAnsi="Times New Roman" w:cs="Times New Roman"/>
          <w:sz w:val="20"/>
          <w:szCs w:val="20"/>
          <w:lang w:eastAsia="ru-RU"/>
        </w:rPr>
        <w:t>тренингтер</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ұйымдастыру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r w:rsidRPr="00D13C24">
        <w:rPr>
          <w:rFonts w:ascii="Times New Roman" w:hAnsi="Times New Roman" w:cs="Times New Roman"/>
          <w:sz w:val="20"/>
          <w:szCs w:val="20"/>
          <w:lang w:eastAsia="ru-RU"/>
        </w:rPr>
        <w:t xml:space="preserve">5. </w:t>
      </w:r>
      <w:proofErr w:type="spellStart"/>
      <w:r w:rsidRPr="00D13C24">
        <w:rPr>
          <w:rFonts w:ascii="Times New Roman" w:hAnsi="Times New Roman" w:cs="Times New Roman"/>
          <w:sz w:val="20"/>
          <w:szCs w:val="20"/>
          <w:lang w:eastAsia="ru-RU"/>
        </w:rPr>
        <w:t>Саралап</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оқыту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тәсі</w:t>
      </w:r>
      <w:proofErr w:type="gramStart"/>
      <w:r w:rsidRPr="00D13C24">
        <w:rPr>
          <w:rFonts w:ascii="Times New Roman" w:hAnsi="Times New Roman" w:cs="Times New Roman"/>
          <w:sz w:val="20"/>
          <w:szCs w:val="20"/>
          <w:lang w:eastAsia="ru-RU"/>
        </w:rPr>
        <w:t>л</w:t>
      </w:r>
      <w:proofErr w:type="gramEnd"/>
      <w:r w:rsidRPr="00D13C24">
        <w:rPr>
          <w:rFonts w:ascii="Times New Roman" w:hAnsi="Times New Roman" w:cs="Times New Roman"/>
          <w:sz w:val="20"/>
          <w:szCs w:val="20"/>
          <w:lang w:eastAsia="ru-RU"/>
        </w:rPr>
        <w:t>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енгізу</w:t>
      </w:r>
      <w:proofErr w:type="spellEnd"/>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Оқушылардың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жеке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ерекшеліктерін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ескере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отырып</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саралап</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оқыту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әдістемесін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қолдану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Оқуы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жоғары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және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төмен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деңгейдегі</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оқушылар</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үшін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жеке</w:t>
      </w:r>
      <w:proofErr w:type="spellEnd"/>
      <w:r w:rsidRPr="00D13C24">
        <w:rPr>
          <w:rFonts w:ascii="Times New Roman" w:hAnsi="Times New Roman" w:cs="Times New Roman"/>
          <w:sz w:val="20"/>
          <w:szCs w:val="20"/>
          <w:lang w:eastAsia="ru-RU"/>
        </w:rPr>
        <w:t xml:space="preserve"> </w:t>
      </w:r>
      <w:proofErr w:type="spellStart"/>
      <w:proofErr w:type="gramStart"/>
      <w:r w:rsidRPr="00D13C24">
        <w:rPr>
          <w:rFonts w:ascii="Times New Roman" w:hAnsi="Times New Roman" w:cs="Times New Roman"/>
          <w:sz w:val="20"/>
          <w:szCs w:val="20"/>
          <w:lang w:eastAsia="ru-RU"/>
        </w:rPr>
        <w:t>ба</w:t>
      </w:r>
      <w:proofErr w:type="gramEnd"/>
      <w:r w:rsidRPr="00D13C24">
        <w:rPr>
          <w:rFonts w:ascii="Times New Roman" w:hAnsi="Times New Roman" w:cs="Times New Roman"/>
          <w:sz w:val="20"/>
          <w:szCs w:val="20"/>
          <w:lang w:eastAsia="ru-RU"/>
        </w:rPr>
        <w:t>ғдарламалар</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әзірлеу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Қосымша</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сабақтар</w:t>
      </w:r>
      <w:proofErr w:type="spellEnd"/>
      <w:r w:rsidRPr="00D13C24">
        <w:rPr>
          <w:rFonts w:ascii="Times New Roman" w:hAnsi="Times New Roman" w:cs="Times New Roman"/>
          <w:sz w:val="20"/>
          <w:szCs w:val="20"/>
          <w:lang w:eastAsia="ru-RU"/>
        </w:rPr>
        <w:t xml:space="preserve"> мен </w:t>
      </w:r>
      <w:proofErr w:type="spellStart"/>
      <w:r w:rsidRPr="00D13C24">
        <w:rPr>
          <w:rFonts w:ascii="Times New Roman" w:hAnsi="Times New Roman" w:cs="Times New Roman"/>
          <w:sz w:val="20"/>
          <w:szCs w:val="20"/>
          <w:lang w:eastAsia="ru-RU"/>
        </w:rPr>
        <w:t>дарынды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w:t>
      </w:r>
      <w:proofErr w:type="gramStart"/>
      <w:r w:rsidRPr="00D13C24">
        <w:rPr>
          <w:rFonts w:ascii="Times New Roman" w:hAnsi="Times New Roman" w:cs="Times New Roman"/>
          <w:sz w:val="20"/>
          <w:szCs w:val="20"/>
          <w:lang w:eastAsia="ru-RU"/>
        </w:rPr>
        <w:t>ушылар</w:t>
      </w:r>
      <w:proofErr w:type="gramEnd"/>
      <w:r w:rsidRPr="00D13C24">
        <w:rPr>
          <w:rFonts w:ascii="Times New Roman" w:hAnsi="Times New Roman" w:cs="Times New Roman"/>
          <w:sz w:val="20"/>
          <w:szCs w:val="20"/>
          <w:lang w:eastAsia="ru-RU"/>
        </w:rPr>
        <w:t>ға</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арналған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арнайы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тапсырмалар</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дайындау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r w:rsidRPr="00D13C24">
        <w:rPr>
          <w:rFonts w:ascii="Times New Roman" w:hAnsi="Times New Roman" w:cs="Times New Roman"/>
          <w:sz w:val="20"/>
          <w:szCs w:val="20"/>
          <w:lang w:eastAsia="ru-RU"/>
        </w:rPr>
        <w:t xml:space="preserve">6. </w:t>
      </w:r>
      <w:proofErr w:type="spellStart"/>
      <w:r w:rsidRPr="00D13C24">
        <w:rPr>
          <w:rFonts w:ascii="Times New Roman" w:hAnsi="Times New Roman" w:cs="Times New Roman"/>
          <w:sz w:val="20"/>
          <w:szCs w:val="20"/>
          <w:lang w:eastAsia="ru-RU"/>
        </w:rPr>
        <w:t>Ақпараттық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технологияларды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пайдалану</w:t>
      </w:r>
      <w:proofErr w:type="spellEnd"/>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Электронды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платформалар</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арқылы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оқушылардың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бі</w:t>
      </w:r>
      <w:proofErr w:type="gramStart"/>
      <w:r w:rsidRPr="00D13C24">
        <w:rPr>
          <w:rFonts w:ascii="Times New Roman" w:hAnsi="Times New Roman" w:cs="Times New Roman"/>
          <w:sz w:val="20"/>
          <w:szCs w:val="20"/>
          <w:lang w:eastAsia="ru-RU"/>
        </w:rPr>
        <w:t>л</w:t>
      </w:r>
      <w:proofErr w:type="gramEnd"/>
      <w:r w:rsidRPr="00D13C24">
        <w:rPr>
          <w:rFonts w:ascii="Times New Roman" w:hAnsi="Times New Roman" w:cs="Times New Roman"/>
          <w:sz w:val="20"/>
          <w:szCs w:val="20"/>
          <w:lang w:eastAsia="ru-RU"/>
        </w:rPr>
        <w:t>імін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бақылау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жүйесін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енгізу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r w:rsidRPr="00D13C24">
        <w:rPr>
          <w:rFonts w:ascii="Times New Roman" w:hAnsi="Times New Roman" w:cs="Times New Roman"/>
          <w:sz w:val="20"/>
          <w:szCs w:val="20"/>
          <w:lang w:eastAsia="ru-RU"/>
        </w:rPr>
        <w:t xml:space="preserve">Онлайн </w:t>
      </w:r>
      <w:proofErr w:type="spellStart"/>
      <w:r w:rsidRPr="00D13C24">
        <w:rPr>
          <w:rFonts w:ascii="Times New Roman" w:hAnsi="Times New Roman" w:cs="Times New Roman"/>
          <w:sz w:val="20"/>
          <w:szCs w:val="20"/>
          <w:lang w:eastAsia="ru-RU"/>
        </w:rPr>
        <w:t>тесттер</w:t>
      </w:r>
      <w:proofErr w:type="spellEnd"/>
      <w:r w:rsidRPr="00D13C24">
        <w:rPr>
          <w:rFonts w:ascii="Times New Roman" w:hAnsi="Times New Roman" w:cs="Times New Roman"/>
          <w:sz w:val="20"/>
          <w:szCs w:val="20"/>
          <w:lang w:eastAsia="ru-RU"/>
        </w:rPr>
        <w:t xml:space="preserve"> мен </w:t>
      </w:r>
      <w:proofErr w:type="spellStart"/>
      <w:r w:rsidRPr="00D13C24">
        <w:rPr>
          <w:rFonts w:ascii="Times New Roman" w:hAnsi="Times New Roman" w:cs="Times New Roman"/>
          <w:sz w:val="20"/>
          <w:szCs w:val="20"/>
          <w:lang w:eastAsia="ru-RU"/>
        </w:rPr>
        <w:t>жаттығулар</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арқылы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бі</w:t>
      </w:r>
      <w:proofErr w:type="gramStart"/>
      <w:r w:rsidRPr="00D13C24">
        <w:rPr>
          <w:rFonts w:ascii="Times New Roman" w:hAnsi="Times New Roman" w:cs="Times New Roman"/>
          <w:sz w:val="20"/>
          <w:szCs w:val="20"/>
          <w:lang w:eastAsia="ru-RU"/>
        </w:rPr>
        <w:t>л</w:t>
      </w:r>
      <w:proofErr w:type="gramEnd"/>
      <w:r w:rsidRPr="00D13C24">
        <w:rPr>
          <w:rFonts w:ascii="Times New Roman" w:hAnsi="Times New Roman" w:cs="Times New Roman"/>
          <w:sz w:val="20"/>
          <w:szCs w:val="20"/>
          <w:lang w:eastAsia="ru-RU"/>
        </w:rPr>
        <w:t>ім</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деңгейін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қадағалау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Электронды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күнделіктер</w:t>
      </w:r>
      <w:proofErr w:type="spellEnd"/>
      <w:r w:rsidRPr="00D13C24">
        <w:rPr>
          <w:rFonts w:ascii="Times New Roman" w:hAnsi="Times New Roman" w:cs="Times New Roman"/>
          <w:sz w:val="20"/>
          <w:szCs w:val="20"/>
          <w:lang w:eastAsia="ru-RU"/>
        </w:rPr>
        <w:t xml:space="preserve"> мен </w:t>
      </w:r>
      <w:proofErr w:type="spellStart"/>
      <w:r w:rsidRPr="00D13C24">
        <w:rPr>
          <w:rFonts w:ascii="Times New Roman" w:hAnsi="Times New Roman" w:cs="Times New Roman"/>
          <w:sz w:val="20"/>
          <w:szCs w:val="20"/>
          <w:lang w:eastAsia="ru-RU"/>
        </w:rPr>
        <w:t>журналдар</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арқылы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w:t>
      </w:r>
      <w:proofErr w:type="gramStart"/>
      <w:r w:rsidRPr="00D13C24">
        <w:rPr>
          <w:rFonts w:ascii="Times New Roman" w:hAnsi="Times New Roman" w:cs="Times New Roman"/>
          <w:sz w:val="20"/>
          <w:szCs w:val="20"/>
          <w:lang w:eastAsia="ru-RU"/>
        </w:rPr>
        <w:t>ушыны</w:t>
      </w:r>
      <w:proofErr w:type="gramEnd"/>
      <w:r w:rsidRPr="00D13C24">
        <w:rPr>
          <w:rFonts w:ascii="Times New Roman" w:hAnsi="Times New Roman" w:cs="Times New Roman"/>
          <w:sz w:val="20"/>
          <w:szCs w:val="20"/>
          <w:lang w:eastAsia="ru-RU"/>
        </w:rPr>
        <w:t>ң</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барысын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ата-аналармен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бірге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талқылау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r w:rsidRPr="00D13C24">
        <w:rPr>
          <w:rFonts w:ascii="Times New Roman" w:hAnsi="Times New Roman" w:cs="Times New Roman"/>
          <w:sz w:val="20"/>
          <w:szCs w:val="20"/>
          <w:lang w:eastAsia="ru-RU"/>
        </w:rPr>
        <w:t xml:space="preserve">7. </w:t>
      </w:r>
      <w:proofErr w:type="spellStart"/>
      <w:r w:rsidRPr="00D13C24">
        <w:rPr>
          <w:rFonts w:ascii="Times New Roman" w:hAnsi="Times New Roman" w:cs="Times New Roman"/>
          <w:sz w:val="20"/>
          <w:szCs w:val="20"/>
          <w:lang w:eastAsia="ru-RU"/>
        </w:rPr>
        <w:t>Психологиялық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қолдау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көрсету</w:t>
      </w:r>
      <w:proofErr w:type="spellEnd"/>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Бастауыш</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сынып</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оқушылары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үшін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сыртқы</w:t>
      </w:r>
      <w:proofErr w:type="spellEnd"/>
      <w:r w:rsidRPr="00D13C24">
        <w:rPr>
          <w:rFonts w:ascii="Times New Roman" w:hAnsi="Times New Roman" w:cs="Times New Roman"/>
          <w:sz w:val="20"/>
          <w:szCs w:val="20"/>
          <w:lang w:eastAsia="ru-RU"/>
        </w:rPr>
        <w:t xml:space="preserve"> </w:t>
      </w:r>
      <w:proofErr w:type="spellStart"/>
      <w:proofErr w:type="gramStart"/>
      <w:r w:rsidRPr="00D13C24">
        <w:rPr>
          <w:rFonts w:ascii="Times New Roman" w:hAnsi="Times New Roman" w:cs="Times New Roman"/>
          <w:sz w:val="20"/>
          <w:szCs w:val="20"/>
          <w:lang w:eastAsia="ru-RU"/>
        </w:rPr>
        <w:t>ба</w:t>
      </w:r>
      <w:proofErr w:type="gramEnd"/>
      <w:r w:rsidRPr="00D13C24">
        <w:rPr>
          <w:rFonts w:ascii="Times New Roman" w:hAnsi="Times New Roman" w:cs="Times New Roman"/>
          <w:sz w:val="20"/>
          <w:szCs w:val="20"/>
          <w:lang w:eastAsia="ru-RU"/>
        </w:rPr>
        <w:t>қылау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кезеңінде</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психологиялық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дайындық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жүргізу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Мотивацияны</w:t>
      </w:r>
      <w:proofErr w:type="spellEnd"/>
      <w:r w:rsidRPr="00D13C24">
        <w:rPr>
          <w:rFonts w:ascii="Times New Roman" w:hAnsi="Times New Roman" w:cs="Times New Roman"/>
          <w:sz w:val="20"/>
          <w:szCs w:val="20"/>
          <w:lang w:eastAsia="ru-RU"/>
        </w:rPr>
        <w:t xml:space="preserve"> </w:t>
      </w:r>
      <w:proofErr w:type="spellStart"/>
      <w:proofErr w:type="gramStart"/>
      <w:r w:rsidRPr="00D13C24">
        <w:rPr>
          <w:rFonts w:ascii="Times New Roman" w:hAnsi="Times New Roman" w:cs="Times New Roman"/>
          <w:sz w:val="20"/>
          <w:szCs w:val="20"/>
          <w:lang w:eastAsia="ru-RU"/>
        </w:rPr>
        <w:t>арттыру</w:t>
      </w:r>
      <w:proofErr w:type="gramEnd"/>
      <w:r w:rsidRPr="00D13C24">
        <w:rPr>
          <w:rFonts w:ascii="Times New Roman" w:hAnsi="Times New Roman" w:cs="Times New Roman"/>
          <w:sz w:val="20"/>
          <w:szCs w:val="20"/>
          <w:lang w:eastAsia="ru-RU"/>
        </w:rPr>
        <w:t>ға</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бағытталған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тренингтер</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ұйымдастыру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sz w:val="20"/>
          <w:szCs w:val="20"/>
          <w:lang w:eastAsia="ru-RU"/>
        </w:rPr>
      </w:pPr>
      <w:proofErr w:type="spellStart"/>
      <w:r w:rsidRPr="00D13C24">
        <w:rPr>
          <w:rFonts w:ascii="Times New Roman" w:hAnsi="Times New Roman" w:cs="Times New Roman"/>
          <w:sz w:val="20"/>
          <w:szCs w:val="20"/>
          <w:lang w:eastAsia="ru-RU"/>
        </w:rPr>
        <w:t>Қателіктерден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сабақ</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алуды</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үйреті</w:t>
      </w:r>
      <w:proofErr w:type="gramStart"/>
      <w:r w:rsidRPr="00D13C24">
        <w:rPr>
          <w:rFonts w:ascii="Times New Roman" w:hAnsi="Times New Roman" w:cs="Times New Roman"/>
          <w:sz w:val="20"/>
          <w:szCs w:val="20"/>
          <w:lang w:eastAsia="ru-RU"/>
        </w:rPr>
        <w:t>п</w:t>
      </w:r>
      <w:proofErr w:type="spellEnd"/>
      <w:proofErr w:type="gram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қысымсыз</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оқу</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ортасын</w:t>
      </w:r>
      <w:proofErr w:type="spellEnd"/>
      <w:r w:rsidRPr="00D13C24">
        <w:rPr>
          <w:rFonts w:ascii="Times New Roman" w:hAnsi="Times New Roman" w:cs="Times New Roman"/>
          <w:sz w:val="20"/>
          <w:szCs w:val="20"/>
          <w:lang w:eastAsia="ru-RU"/>
        </w:rPr>
        <w:t xml:space="preserve"> </w:t>
      </w:r>
      <w:proofErr w:type="spellStart"/>
      <w:r w:rsidRPr="00D13C24">
        <w:rPr>
          <w:rFonts w:ascii="Times New Roman" w:hAnsi="Times New Roman" w:cs="Times New Roman"/>
          <w:sz w:val="20"/>
          <w:szCs w:val="20"/>
          <w:lang w:eastAsia="ru-RU"/>
        </w:rPr>
        <w:t>қалыптастыру</w:t>
      </w:r>
      <w:proofErr w:type="spellEnd"/>
      <w:r w:rsidRPr="00D13C24">
        <w:rPr>
          <w:rFonts w:ascii="Times New Roman" w:hAnsi="Times New Roman" w:cs="Times New Roman"/>
          <w:sz w:val="20"/>
          <w:szCs w:val="20"/>
          <w:lang w:eastAsia="ru-RU"/>
        </w:rPr>
        <w:t>.</w:t>
      </w:r>
    </w:p>
    <w:p w:rsidR="003C7AB5" w:rsidRPr="00D13C24" w:rsidRDefault="003C7AB5" w:rsidP="003C7AB5">
      <w:pPr>
        <w:pStyle w:val="a3"/>
        <w:rPr>
          <w:rFonts w:ascii="Times New Roman" w:hAnsi="Times New Roman" w:cs="Times New Roman"/>
          <w:b/>
          <w:sz w:val="20"/>
          <w:szCs w:val="20"/>
          <w:lang w:val="kk-KZ" w:eastAsia="ru-RU"/>
        </w:rPr>
      </w:pPr>
      <w:r w:rsidRPr="00D13C24">
        <w:rPr>
          <w:rFonts w:ascii="Times New Roman" w:hAnsi="Times New Roman" w:cs="Times New Roman"/>
          <w:b/>
          <w:sz w:val="20"/>
          <w:szCs w:val="20"/>
          <w:lang w:val="kk-KZ" w:eastAsia="ru-RU"/>
        </w:rPr>
        <w:t>І. Бастауыш сынып оқушыларының білім сапасы:</w:t>
      </w:r>
    </w:p>
    <w:p w:rsidR="003C7AB5" w:rsidRPr="00D13C24" w:rsidRDefault="003C7AB5" w:rsidP="003C7AB5">
      <w:pPr>
        <w:pStyle w:val="a3"/>
        <w:rPr>
          <w:rFonts w:ascii="Times New Roman" w:eastAsia="+mn-ea" w:hAnsi="Times New Roman" w:cs="Times New Roman"/>
          <w:kern w:val="24"/>
          <w:sz w:val="20"/>
          <w:szCs w:val="20"/>
          <w:lang w:val="kk-KZ" w:eastAsia="ru-RU"/>
        </w:rPr>
      </w:pPr>
      <w:r w:rsidRPr="00D13C24">
        <w:rPr>
          <w:rFonts w:ascii="Times New Roman" w:hAnsi="Times New Roman" w:cs="Times New Roman"/>
          <w:kern w:val="24"/>
          <w:sz w:val="20"/>
          <w:szCs w:val="20"/>
          <w:lang w:val="kk-KZ"/>
        </w:rPr>
        <w:t xml:space="preserve">ОҚУ ЖЕТІСТІКТЕРІ: </w:t>
      </w:r>
      <w:r w:rsidRPr="00D13C24">
        <w:rPr>
          <w:rFonts w:ascii="Times New Roman" w:eastAsia="+mn-ea" w:hAnsi="Times New Roman" w:cs="Times New Roman"/>
          <w:kern w:val="24"/>
          <w:sz w:val="20"/>
          <w:szCs w:val="20"/>
          <w:lang w:val="kk-KZ" w:eastAsia="ru-RU"/>
        </w:rPr>
        <w:t>Бастауыш сынып оқушыларының оқуға деген қызығушылығын арттыру ;</w:t>
      </w:r>
    </w:p>
    <w:p w:rsidR="003C7AB5" w:rsidRPr="00D13C24" w:rsidRDefault="003C7AB5" w:rsidP="003C7AB5">
      <w:pPr>
        <w:pStyle w:val="a3"/>
        <w:rPr>
          <w:rFonts w:ascii="Times New Roman" w:eastAsia="+mn-ea" w:hAnsi="Times New Roman" w:cs="Times New Roman"/>
          <w:kern w:val="24"/>
          <w:sz w:val="20"/>
          <w:szCs w:val="20"/>
          <w:lang w:val="kk-KZ" w:eastAsia="ru-RU"/>
        </w:rPr>
      </w:pPr>
      <w:r w:rsidRPr="00D13C24">
        <w:rPr>
          <w:rFonts w:ascii="Times New Roman" w:hAnsi="Times New Roman" w:cs="Times New Roman"/>
          <w:kern w:val="24"/>
          <w:sz w:val="20"/>
          <w:szCs w:val="20"/>
          <w:lang w:val="kk-KZ"/>
        </w:rPr>
        <w:t>ДАҒДЫЛАРДЫ ҚАЛЫПТАСТЫРУ:</w:t>
      </w:r>
      <w:r w:rsidRPr="00D13C24">
        <w:rPr>
          <w:rFonts w:ascii="Times New Roman" w:eastAsia="+mn-ea" w:hAnsi="Times New Roman" w:cs="Times New Roman"/>
          <w:kern w:val="24"/>
          <w:sz w:val="20"/>
          <w:szCs w:val="20"/>
          <w:lang w:val="kk-KZ" w:eastAsia="ru-RU"/>
        </w:rPr>
        <w:t>Оқушылардың ойлау, шығармашылық және сыни тұрғыдан ойлау дағдыларын дамыту қажет</w:t>
      </w:r>
    </w:p>
    <w:p w:rsidR="003C7AB5" w:rsidRPr="00D13C24" w:rsidRDefault="003C7AB5" w:rsidP="003C7AB5">
      <w:pPr>
        <w:pStyle w:val="a3"/>
        <w:rPr>
          <w:rFonts w:ascii="Times New Roman" w:eastAsia="+mn-ea" w:hAnsi="Times New Roman" w:cs="Times New Roman"/>
          <w:b/>
          <w:kern w:val="24"/>
          <w:sz w:val="20"/>
          <w:szCs w:val="20"/>
          <w:lang w:val="kk-KZ" w:eastAsia="ru-RU"/>
        </w:rPr>
      </w:pPr>
      <w:r w:rsidRPr="00D13C24">
        <w:rPr>
          <w:rFonts w:ascii="Times New Roman" w:eastAsia="+mn-ea" w:hAnsi="Times New Roman" w:cs="Times New Roman"/>
          <w:b/>
          <w:kern w:val="24"/>
          <w:sz w:val="20"/>
          <w:szCs w:val="20"/>
          <w:lang w:val="kk-KZ" w:eastAsia="ru-RU"/>
        </w:rPr>
        <w:t>ІІ. Білім беру жүйесіндегі қайшылықтар:</w:t>
      </w:r>
    </w:p>
    <w:p w:rsidR="003C7AB5" w:rsidRPr="00D13C24" w:rsidRDefault="003C7AB5" w:rsidP="003C7AB5">
      <w:pPr>
        <w:pStyle w:val="a3"/>
        <w:rPr>
          <w:rFonts w:ascii="Times New Roman" w:eastAsia="+mn-ea" w:hAnsi="Times New Roman" w:cs="Times New Roman"/>
          <w:kern w:val="24"/>
          <w:sz w:val="20"/>
          <w:szCs w:val="20"/>
          <w:lang w:val="kk-KZ" w:eastAsia="ru-RU"/>
        </w:rPr>
      </w:pPr>
      <w:r w:rsidRPr="00D13C24">
        <w:rPr>
          <w:rFonts w:ascii="Times New Roman" w:eastAsia="+mn-ea" w:hAnsi="Times New Roman" w:cs="Times New Roman"/>
          <w:kern w:val="24"/>
          <w:sz w:val="20"/>
          <w:szCs w:val="20"/>
          <w:lang w:val="kk-KZ" w:eastAsia="ru-RU"/>
        </w:rPr>
        <w:t>Білім беру ресурстарының жеткіліксіздігі: оқулықтар, жабдықтар,технологиялықжетіспеушілігі</w:t>
      </w:r>
    </w:p>
    <w:p w:rsidR="003C7AB5" w:rsidRPr="00D13C24" w:rsidRDefault="003C7AB5" w:rsidP="003C7AB5">
      <w:pPr>
        <w:pStyle w:val="a3"/>
        <w:rPr>
          <w:rFonts w:ascii="Times New Roman" w:eastAsia="+mn-ea" w:hAnsi="Times New Roman" w:cs="Times New Roman"/>
          <w:kern w:val="24"/>
          <w:sz w:val="20"/>
          <w:szCs w:val="20"/>
          <w:lang w:val="kk-KZ" w:eastAsia="ru-RU"/>
        </w:rPr>
      </w:pPr>
      <w:r w:rsidRPr="00D13C24">
        <w:rPr>
          <w:rFonts w:ascii="Times New Roman" w:eastAsia="+mn-ea" w:hAnsi="Times New Roman" w:cs="Times New Roman"/>
          <w:kern w:val="24"/>
          <w:sz w:val="20"/>
          <w:szCs w:val="20"/>
          <w:lang w:val="kk-KZ" w:eastAsia="ru-RU"/>
        </w:rPr>
        <w:t>Мұғалімдердің біліктілігінің жеткіліксіздігі: Жаңа оқыту әдістері мен технологиялармен жұмыс істеуге дайындықтың жетіспеушілігі</w:t>
      </w:r>
    </w:p>
    <w:p w:rsidR="003C7AB5" w:rsidRPr="00D13C24" w:rsidRDefault="003C7AB5" w:rsidP="003C7AB5">
      <w:pPr>
        <w:pStyle w:val="a3"/>
        <w:rPr>
          <w:rFonts w:ascii="Times New Roman" w:eastAsia="+mn-ea" w:hAnsi="Times New Roman" w:cs="Times New Roman"/>
          <w:kern w:val="24"/>
          <w:sz w:val="20"/>
          <w:szCs w:val="20"/>
          <w:lang w:val="kk-KZ" w:eastAsia="ru-RU"/>
        </w:rPr>
      </w:pPr>
      <w:r w:rsidRPr="00D13C24">
        <w:rPr>
          <w:rFonts w:ascii="Times New Roman" w:eastAsia="+mn-ea" w:hAnsi="Times New Roman" w:cs="Times New Roman"/>
          <w:kern w:val="24"/>
          <w:sz w:val="20"/>
          <w:szCs w:val="20"/>
          <w:lang w:val="kk-KZ" w:eastAsia="ru-RU"/>
        </w:rPr>
        <w:t>Оқу бағдарламаларының тиімділігінің төмендігі: Оқушылардың жеке қабілеттері мен мүмкіндіктерін ескермеу</w:t>
      </w:r>
    </w:p>
    <w:p w:rsidR="003C7AB5" w:rsidRPr="00D13C24" w:rsidRDefault="003C7AB5" w:rsidP="003C7AB5">
      <w:pPr>
        <w:pStyle w:val="a3"/>
        <w:rPr>
          <w:rFonts w:ascii="Times New Roman" w:eastAsia="+mn-ea" w:hAnsi="Times New Roman" w:cs="Times New Roman"/>
          <w:b/>
          <w:kern w:val="24"/>
          <w:sz w:val="20"/>
          <w:szCs w:val="20"/>
          <w:lang w:val="kk-KZ" w:eastAsia="ru-RU"/>
        </w:rPr>
      </w:pPr>
      <w:r w:rsidRPr="00D13C24">
        <w:rPr>
          <w:rFonts w:ascii="Times New Roman" w:eastAsia="+mn-ea" w:hAnsi="Times New Roman" w:cs="Times New Roman"/>
          <w:b/>
          <w:kern w:val="24"/>
          <w:sz w:val="20"/>
          <w:szCs w:val="20"/>
          <w:lang w:val="kk-KZ" w:eastAsia="ru-RU"/>
        </w:rPr>
        <w:t>ІІІ. Бастауыш сыныптардың оқу-тәрбие процесі:</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eastAsia="ru-RU"/>
        </w:rPr>
        <w:t>Жастық ерекшеліктері:</w:t>
      </w:r>
      <w:r w:rsidRPr="00D13C24">
        <w:rPr>
          <w:rFonts w:ascii="Times New Roman" w:eastAsia="+mn-ea" w:hAnsi="Times New Roman" w:cs="Times New Roman"/>
          <w:kern w:val="24"/>
          <w:sz w:val="20"/>
          <w:szCs w:val="20"/>
          <w:lang w:val="kk-KZ"/>
        </w:rPr>
        <w:t>Бастауыш сыныптардағы оқушылар жасөспірім кезеңіндегі физикалық және психологиялық дамудың белсенді кезеңінде болады. Бұл кезеңде оқушылар ойлау қабілеттерін дамыту, танымдық белсенділіктерін арттыру, жаңа білімдер мен дағдыларды меңгеру арқылы қалыптасады.</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eastAsia="ru-RU"/>
        </w:rPr>
        <w:t>Оқу қызығушылығы:</w:t>
      </w:r>
      <w:r w:rsidRPr="00D13C24">
        <w:rPr>
          <w:rFonts w:ascii="Times New Roman" w:eastAsia="+mn-ea" w:hAnsi="Times New Roman" w:cs="Times New Roman"/>
          <w:kern w:val="24"/>
          <w:sz w:val="20"/>
          <w:szCs w:val="20"/>
          <w:lang w:val="kk-KZ"/>
        </w:rPr>
        <w:t>Бастауыш сынып оқушылары үшін оқу әлі де жаңа және қызықты. Олардың танымдық белсенділігін арттыру, оқуға деген қызығушылықтарын дамыту маңызды.</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eastAsia="ru-RU"/>
        </w:rPr>
        <w:t>Тәрбиелік маңызы:</w:t>
      </w:r>
      <w:r w:rsidRPr="00D13C24">
        <w:rPr>
          <w:rFonts w:ascii="Times New Roman" w:eastAsia="+mn-ea" w:hAnsi="Times New Roman" w:cs="Times New Roman"/>
          <w:kern w:val="24"/>
          <w:sz w:val="20"/>
          <w:szCs w:val="20"/>
          <w:lang w:val="kk-KZ"/>
        </w:rPr>
        <w:t>Бастауыш сынып оқушыларының тәрбиесі де маңызды. Олардың моральдық және этикалық нормаларды меңгеруі, жақсы адамгершілік қасиеттерін дамытуы осы кезеңде басталады.</w:t>
      </w:r>
    </w:p>
    <w:p w:rsidR="003C7AB5" w:rsidRPr="00D13C24" w:rsidRDefault="003C7AB5" w:rsidP="003C7AB5">
      <w:pPr>
        <w:pStyle w:val="a3"/>
        <w:rPr>
          <w:rFonts w:ascii="Times New Roman" w:eastAsia="+mn-ea" w:hAnsi="Times New Roman" w:cs="Times New Roman"/>
          <w:b/>
          <w:kern w:val="24"/>
          <w:sz w:val="20"/>
          <w:szCs w:val="20"/>
          <w:lang w:val="kk-KZ" w:eastAsia="ru-RU"/>
        </w:rPr>
      </w:pPr>
      <w:r w:rsidRPr="00D13C24">
        <w:rPr>
          <w:rFonts w:ascii="Times New Roman" w:eastAsia="+mn-ea" w:hAnsi="Times New Roman" w:cs="Times New Roman"/>
          <w:b/>
          <w:kern w:val="24"/>
          <w:sz w:val="20"/>
          <w:szCs w:val="20"/>
          <w:lang w:val="kk-KZ" w:eastAsia="ru-RU"/>
        </w:rPr>
        <w:t>IV. Танымдық белсенділікті арттыру:</w:t>
      </w:r>
    </w:p>
    <w:p w:rsidR="003C7AB5" w:rsidRPr="00D13C24" w:rsidRDefault="003C7AB5" w:rsidP="003C7AB5">
      <w:pPr>
        <w:pStyle w:val="a3"/>
        <w:rPr>
          <w:rFonts w:ascii="Times New Roman" w:eastAsia="+mn-ea" w:hAnsi="Times New Roman" w:cs="Times New Roman"/>
          <w:kern w:val="24"/>
          <w:sz w:val="20"/>
          <w:szCs w:val="20"/>
          <w:lang w:val="kk-KZ" w:eastAsia="ru-RU"/>
        </w:rPr>
      </w:pPr>
      <w:r w:rsidRPr="00D13C24">
        <w:rPr>
          <w:rFonts w:ascii="Times New Roman" w:eastAsia="+mn-ea" w:hAnsi="Times New Roman" w:cs="Times New Roman"/>
          <w:kern w:val="24"/>
          <w:sz w:val="20"/>
          <w:szCs w:val="20"/>
          <w:lang w:val="kk-KZ" w:eastAsia="ru-RU"/>
        </w:rPr>
        <w:t>Ойлау қабілетін дамыту: Логикалық ойлау, шығармашылық, сын тұрғысынан ойлау қабілеттерін дамытуға бағытталған ойындар мен тапсырмаларды енгізу.</w:t>
      </w:r>
    </w:p>
    <w:p w:rsidR="003C7AB5" w:rsidRPr="00D13C24" w:rsidRDefault="003C7AB5" w:rsidP="003C7AB5">
      <w:pPr>
        <w:pStyle w:val="a3"/>
        <w:rPr>
          <w:rFonts w:ascii="Times New Roman" w:eastAsia="+mn-ea" w:hAnsi="Times New Roman" w:cs="Times New Roman"/>
          <w:kern w:val="24"/>
          <w:sz w:val="20"/>
          <w:szCs w:val="20"/>
          <w:lang w:val="kk-KZ" w:eastAsia="ru-RU"/>
        </w:rPr>
      </w:pPr>
      <w:r w:rsidRPr="00D13C24">
        <w:rPr>
          <w:rFonts w:ascii="Times New Roman" w:eastAsia="+mn-ea" w:hAnsi="Times New Roman" w:cs="Times New Roman"/>
          <w:kern w:val="24"/>
          <w:sz w:val="20"/>
          <w:szCs w:val="20"/>
          <w:lang w:val="kk-KZ" w:eastAsia="ru-RU"/>
        </w:rPr>
        <w:t>Оқу үрдісін ынталандыру: Оқу материалдарын әр түрлі әдістермен ұсыну, ойын, тәжірибе, жұптық жұмыс, топтық жұмыстар арқылы оқу процесін ынталандыру.</w:t>
      </w:r>
    </w:p>
    <w:p w:rsidR="003C7AB5" w:rsidRPr="00D13C24" w:rsidRDefault="003C7AB5" w:rsidP="003C7AB5">
      <w:pPr>
        <w:pStyle w:val="a3"/>
        <w:rPr>
          <w:rFonts w:ascii="Times New Roman" w:hAnsi="Times New Roman" w:cs="Times New Roman"/>
          <w:kern w:val="24"/>
          <w:sz w:val="20"/>
          <w:szCs w:val="20"/>
          <w:lang w:val="kk-KZ"/>
        </w:rPr>
      </w:pPr>
      <w:r w:rsidRPr="00D13C24">
        <w:rPr>
          <w:rFonts w:ascii="Times New Roman" w:eastAsia="+mn-ea" w:hAnsi="Times New Roman" w:cs="Times New Roman"/>
          <w:kern w:val="24"/>
          <w:sz w:val="20"/>
          <w:szCs w:val="20"/>
          <w:lang w:val="kk-KZ" w:eastAsia="ru-RU"/>
        </w:rPr>
        <w:t>3. Жаңа технологияларды қолдану:</w:t>
      </w:r>
      <w:r w:rsidRPr="00D13C24">
        <w:rPr>
          <w:rFonts w:ascii="Times New Roman" w:eastAsia="+mn-ea" w:hAnsi="Times New Roman" w:cs="Times New Roman"/>
          <w:kern w:val="24"/>
          <w:sz w:val="20"/>
          <w:szCs w:val="20"/>
          <w:lang w:val="kk-KZ"/>
        </w:rPr>
        <w:t>Оқу процесінде жаңа технологияларды, интерактивті тақталарды, компьютерлік ойындарды қолдану оқушылардың қызығушылығын арттырады.</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rPr>
        <w:t>V. Критериалды бағалау:</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rPr>
        <w:t>1. Оқушылардың жетістіктерін бағалау үшін нақты критерийлерді қолдану:Бұл критерийлер оқушылардың білімдерін, дағдыларын, қабілеттерін объективті бағалауға мүмкіндік береді.</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rPr>
        <w:t>2. Бағалау нәтижелерін талдау және оқу процесін жетілдіру үшін пайдалану: Критериалды бағалау нәтижелерін талдау арқылы оқушылардың қандай дағдыларда қиындықтарға тап болып жатқанын анықтауға болады. Бұл деректер негізінде оқу процесін жетілдіру және оқушыларға қолдау көрсету мүмкін.</w:t>
      </w:r>
    </w:p>
    <w:p w:rsidR="003C7AB5" w:rsidRPr="00D13C24" w:rsidRDefault="003C7AB5" w:rsidP="003C7AB5">
      <w:pPr>
        <w:pStyle w:val="a3"/>
        <w:rPr>
          <w:rFonts w:ascii="Times New Roman" w:eastAsia="+mn-ea" w:hAnsi="Times New Roman" w:cs="Times New Roman"/>
          <w:b/>
          <w:kern w:val="24"/>
          <w:sz w:val="20"/>
          <w:szCs w:val="20"/>
          <w:lang w:val="kk-KZ"/>
        </w:rPr>
      </w:pPr>
      <w:r w:rsidRPr="00D13C24">
        <w:rPr>
          <w:rFonts w:ascii="Times New Roman" w:eastAsia="+mn-ea" w:hAnsi="Times New Roman" w:cs="Times New Roman"/>
          <w:b/>
          <w:kern w:val="24"/>
          <w:sz w:val="20"/>
          <w:szCs w:val="20"/>
          <w:lang w:val="kk-KZ"/>
        </w:rPr>
        <w:t>VI. Оқу үлгерімін жетілдіру:</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rPr>
        <w:t>Ерте араласу:Оқушылардың оқу қиындықтары байқалған жағдайда дер кезінде араласу және оларға қолдау көрсету.</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rPr>
        <w:t>Жекеленген оқыту:Әр оқушының жеке ерекшеліктерін ескере отырып, олардың қажеттіліктеріне сәйкес оқыту әдістерін қолдану.</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rPr>
        <w:t>Шығармашылықтапсырмалар: Оқушылардың шығармашылық қабілеттерін дамытуға бағытталған тапсырмалар мен жобаларды беру.</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rPr>
        <w:t>Мектепішілік бақылау:</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rPr>
        <w:t>Сабақтарды бақылау:Мұғалімдердің сабақтарды өткізу сапасын, оқу әдістерін, оқушылармен жұмыс істеу әдістерін бақылау.</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rPr>
        <w:t>Оқушылардың білім деңгейін бағалау: Тесттер, сынақтар, тапсырмалар арқылы оқушылардың білім деңгейін бағалау және оның нәтижелерін талдау.</w:t>
      </w:r>
    </w:p>
    <w:p w:rsidR="003C7AB5" w:rsidRPr="00D13C24" w:rsidRDefault="003C7AB5" w:rsidP="003C7AB5">
      <w:pPr>
        <w:pStyle w:val="a3"/>
        <w:rPr>
          <w:rFonts w:ascii="Times New Roman" w:eastAsia="+mn-ea" w:hAnsi="Times New Roman" w:cs="Times New Roman"/>
          <w:kern w:val="24"/>
          <w:sz w:val="20"/>
          <w:szCs w:val="20"/>
          <w:lang w:val="kk-KZ"/>
        </w:rPr>
      </w:pPr>
      <w:r w:rsidRPr="00D13C24">
        <w:rPr>
          <w:rFonts w:ascii="Times New Roman" w:eastAsia="+mn-ea" w:hAnsi="Times New Roman" w:cs="Times New Roman"/>
          <w:kern w:val="24"/>
          <w:sz w:val="20"/>
          <w:szCs w:val="20"/>
          <w:lang w:val="kk-KZ"/>
        </w:rPr>
        <w:t>Оқу материалын талдау:Оқу материалдарының оқушылардың жас ерекшеліктеріне, білім деңгейіне сәйкес келуін талдау.</w:t>
      </w:r>
    </w:p>
    <w:p w:rsidR="003C7AB5" w:rsidRPr="00D13C24" w:rsidRDefault="003C7AB5" w:rsidP="003C7AB5">
      <w:pPr>
        <w:pStyle w:val="a3"/>
        <w:rPr>
          <w:rFonts w:ascii="Times New Roman" w:eastAsia="+mn-ea" w:hAnsi="Times New Roman" w:cs="Times New Roman"/>
          <w:b/>
          <w:kern w:val="24"/>
          <w:sz w:val="20"/>
          <w:szCs w:val="20"/>
          <w:lang w:val="kk-KZ"/>
        </w:rPr>
      </w:pPr>
      <w:r w:rsidRPr="00D13C24">
        <w:rPr>
          <w:rFonts w:ascii="Times New Roman" w:eastAsia="+mn-ea" w:hAnsi="Times New Roman" w:cs="Times New Roman"/>
          <w:b/>
          <w:kern w:val="24"/>
          <w:sz w:val="20"/>
          <w:szCs w:val="20"/>
          <w:lang w:val="kk-KZ"/>
        </w:rPr>
        <w:t>VIІІ. Сыртқы бақылау:</w:t>
      </w:r>
    </w:p>
    <w:p w:rsidR="003C7AB5" w:rsidRPr="00D13C24" w:rsidRDefault="003C7AB5" w:rsidP="003C7AB5">
      <w:pPr>
        <w:pStyle w:val="a3"/>
        <w:rPr>
          <w:rFonts w:ascii="Times New Roman" w:hAnsi="Times New Roman" w:cs="Times New Roman"/>
          <w:kern w:val="24"/>
          <w:sz w:val="20"/>
          <w:szCs w:val="20"/>
          <w:lang w:val="kk-KZ"/>
        </w:rPr>
      </w:pPr>
      <w:r w:rsidRPr="00D13C24">
        <w:rPr>
          <w:rFonts w:ascii="Times New Roman" w:hAnsi="Times New Roman" w:cs="Times New Roman"/>
          <w:kern w:val="24"/>
          <w:sz w:val="20"/>
          <w:szCs w:val="20"/>
          <w:lang w:val="kk-KZ"/>
        </w:rPr>
        <w:t>Сыртқы бақылаудың мақсаты:Оқу процесінің сапасын объективті бағалау, оқу мекемелерінің жұмысын жетілдіруге бағытталған.</w:t>
      </w:r>
    </w:p>
    <w:p w:rsidR="003C7AB5" w:rsidRPr="00D13C24" w:rsidRDefault="003C7AB5" w:rsidP="003C7AB5">
      <w:pPr>
        <w:pStyle w:val="a3"/>
        <w:rPr>
          <w:rFonts w:ascii="Times New Roman" w:hAnsi="Times New Roman" w:cs="Times New Roman"/>
          <w:kern w:val="24"/>
          <w:sz w:val="20"/>
          <w:szCs w:val="20"/>
          <w:lang w:val="kk-KZ"/>
        </w:rPr>
      </w:pPr>
      <w:r w:rsidRPr="00D13C24">
        <w:rPr>
          <w:rFonts w:ascii="Times New Roman" w:hAnsi="Times New Roman" w:cs="Times New Roman"/>
          <w:kern w:val="24"/>
          <w:sz w:val="20"/>
          <w:szCs w:val="20"/>
          <w:lang w:val="kk-KZ"/>
        </w:rPr>
        <w:t>Сынақтар мен тесттерді жүргізу:Оқушылардың білім деңгейін бағалау үшін ұлттық немесе халықаралық стандарттарға сәйкес тесттер жүргізіледі.</w:t>
      </w:r>
    </w:p>
    <w:p w:rsidR="003C7AB5" w:rsidRPr="00D13C24" w:rsidRDefault="003C7AB5" w:rsidP="003C7AB5">
      <w:pPr>
        <w:pStyle w:val="a3"/>
        <w:rPr>
          <w:rFonts w:ascii="Times New Roman" w:hAnsi="Times New Roman" w:cs="Times New Roman"/>
          <w:kern w:val="24"/>
          <w:sz w:val="20"/>
          <w:szCs w:val="20"/>
          <w:lang w:val="kk-KZ"/>
        </w:rPr>
      </w:pPr>
      <w:r w:rsidRPr="00D13C24">
        <w:rPr>
          <w:rFonts w:ascii="Times New Roman" w:hAnsi="Times New Roman" w:cs="Times New Roman"/>
          <w:kern w:val="24"/>
          <w:sz w:val="20"/>
          <w:szCs w:val="20"/>
          <w:lang w:val="kk-KZ"/>
        </w:rPr>
        <w:lastRenderedPageBreak/>
        <w:t>Нәтижелерді талдау және ұсыныстар беру:Сыртқы бақылау нәтижелері талданады және оқу процесін жетілдіру үшін ұсыныстар беріледі.</w:t>
      </w:r>
    </w:p>
    <w:p w:rsidR="003C7AB5" w:rsidRPr="00D13C24" w:rsidRDefault="003C7AB5" w:rsidP="003C7AB5">
      <w:pPr>
        <w:pStyle w:val="a3"/>
        <w:rPr>
          <w:rFonts w:ascii="Times New Roman" w:eastAsia="Inter Bold" w:hAnsi="Times New Roman" w:cs="Times New Roman"/>
          <w:spacing w:val="-9"/>
          <w:sz w:val="20"/>
          <w:szCs w:val="20"/>
          <w:lang w:val="kk-KZ" w:eastAsia="ru-RU"/>
        </w:rPr>
      </w:pPr>
      <w:r w:rsidRPr="00D13C24">
        <w:rPr>
          <w:rFonts w:ascii="Times New Roman" w:hAnsi="Times New Roman" w:cs="Times New Roman"/>
          <w:b/>
          <w:kern w:val="24"/>
          <w:sz w:val="20"/>
          <w:szCs w:val="20"/>
          <w:lang w:val="kk-KZ"/>
        </w:rPr>
        <w:t>IX. Қорытынды және ұсыныстар</w:t>
      </w:r>
      <w:r w:rsidRPr="00D13C24">
        <w:rPr>
          <w:rFonts w:ascii="Times New Roman" w:hAnsi="Times New Roman" w:cs="Times New Roman"/>
          <w:kern w:val="24"/>
          <w:sz w:val="20"/>
          <w:szCs w:val="20"/>
          <w:lang w:val="kk-KZ"/>
        </w:rPr>
        <w:t>:</w:t>
      </w:r>
      <w:r w:rsidRPr="00D13C24">
        <w:rPr>
          <w:rFonts w:ascii="Times New Roman" w:hAnsi="Times New Roman" w:cs="Times New Roman"/>
          <w:sz w:val="20"/>
          <w:szCs w:val="20"/>
          <w:lang w:val="kk-KZ" w:eastAsia="ru-RU"/>
        </w:rPr>
        <w:t>Бастауыш сыныптарда білім сапасын арттыруға бағытталған жұмыс кешенді тәсілді қажет етеді. Сыртқы және ішкі бақылаудың алшақтығын жою үшін мұғалімдер, оқушылар, ата-аналар және білім беру ұйымдары тығыз ынтымақтастықта жұмыс істеуі қажет. Мұндай үйлесімділік оқушылардың білім сапасын арттыруда жоғары нәтижелерге қол жеткізуге мүмкіндік береді.</w:t>
      </w:r>
    </w:p>
    <w:p w:rsidR="003C7AB5" w:rsidRPr="00D13C24" w:rsidRDefault="003C7AB5" w:rsidP="003C7AB5">
      <w:pPr>
        <w:pStyle w:val="a3"/>
        <w:rPr>
          <w:rFonts w:ascii="Times New Roman" w:hAnsi="Times New Roman" w:cs="Times New Roman"/>
          <w:kern w:val="24"/>
          <w:sz w:val="20"/>
          <w:szCs w:val="20"/>
          <w:lang w:val="kk-KZ"/>
        </w:rPr>
      </w:pPr>
      <w:r w:rsidRPr="00D13C24">
        <w:rPr>
          <w:rFonts w:ascii="Times New Roman" w:eastAsia="Inter Bold" w:hAnsi="Times New Roman" w:cs="Times New Roman"/>
          <w:spacing w:val="-9"/>
          <w:sz w:val="20"/>
          <w:szCs w:val="20"/>
          <w:lang w:val="kk-KZ" w:eastAsia="ru-RU"/>
        </w:rPr>
        <w:t xml:space="preserve">1. </w:t>
      </w:r>
      <w:r w:rsidRPr="00D13C24">
        <w:rPr>
          <w:rFonts w:ascii="Times New Roman" w:hAnsi="Times New Roman" w:cs="Times New Roman"/>
          <w:kern w:val="24"/>
          <w:sz w:val="20"/>
          <w:szCs w:val="20"/>
          <w:lang w:val="kk-KZ"/>
        </w:rPr>
        <w:t>Білім сапасы: бастауыш сыныптардағы оқушылардың білім сапасын арттыру – бұл білім беру жүйесінің маңызды міндеті.</w:t>
      </w:r>
    </w:p>
    <w:p w:rsidR="003C7AB5" w:rsidRPr="00D13C24" w:rsidRDefault="003C7AB5" w:rsidP="003C7AB5">
      <w:pPr>
        <w:pStyle w:val="a3"/>
        <w:rPr>
          <w:rFonts w:ascii="Times New Roman" w:hAnsi="Times New Roman" w:cs="Times New Roman"/>
          <w:kern w:val="24"/>
          <w:sz w:val="20"/>
          <w:szCs w:val="20"/>
          <w:lang w:val="kk-KZ"/>
        </w:rPr>
      </w:pPr>
      <w:r w:rsidRPr="00D13C24">
        <w:rPr>
          <w:rFonts w:ascii="Times New Roman" w:hAnsi="Times New Roman" w:cs="Times New Roman"/>
          <w:kern w:val="24"/>
          <w:sz w:val="20"/>
          <w:szCs w:val="20"/>
          <w:lang w:val="kk-KZ"/>
        </w:rPr>
        <w:t>2.Критериалды бағалау:Оқушылардың білім деңгейін бағалау үшін критериалдыбағалау жүйесін жетілдіру қажет.</w:t>
      </w:r>
    </w:p>
    <w:p w:rsidR="003C7AB5" w:rsidRPr="00D13C24" w:rsidRDefault="003C7AB5" w:rsidP="003C7AB5">
      <w:pPr>
        <w:pStyle w:val="a3"/>
        <w:rPr>
          <w:rFonts w:ascii="Times New Roman" w:hAnsi="Times New Roman" w:cs="Times New Roman"/>
          <w:kern w:val="24"/>
          <w:sz w:val="20"/>
          <w:szCs w:val="20"/>
          <w:lang w:val="kk-KZ"/>
        </w:rPr>
      </w:pPr>
      <w:r w:rsidRPr="00D13C24">
        <w:rPr>
          <w:rFonts w:ascii="Times New Roman" w:hAnsi="Times New Roman" w:cs="Times New Roman"/>
          <w:kern w:val="24"/>
          <w:sz w:val="20"/>
          <w:szCs w:val="20"/>
          <w:lang w:val="kk-KZ"/>
        </w:rPr>
        <w:t>3. Сыртқы бақылау:Сыртқы бақылаудың оқу процесіне әсерін арттыру үшін оның тиімділігін арттыру қажет.</w:t>
      </w:r>
    </w:p>
    <w:p w:rsidR="003C7AB5" w:rsidRPr="00D13C24" w:rsidRDefault="003C7AB5" w:rsidP="003C7AB5">
      <w:pPr>
        <w:pStyle w:val="a3"/>
        <w:rPr>
          <w:rFonts w:ascii="Times New Roman" w:hAnsi="Times New Roman" w:cs="Times New Roman"/>
          <w:sz w:val="20"/>
          <w:szCs w:val="20"/>
          <w:lang w:val="kk-KZ" w:eastAsia="ru-RU"/>
        </w:rPr>
      </w:pPr>
      <w:r w:rsidRPr="00D13C24">
        <w:rPr>
          <w:rFonts w:ascii="Times New Roman" w:hAnsi="Times New Roman" w:cs="Times New Roman"/>
          <w:sz w:val="20"/>
          <w:szCs w:val="20"/>
          <w:lang w:val="kk-KZ" w:eastAsia="ru-RU"/>
        </w:rPr>
        <w:t>«Естігенімді – ұмытамын, көргенімді – есте сақтаймын, өз істегенімді – меңгеремін».  Ежелгі қытай философы Конфуций.Қазіргі заманда жастарға  ақпараттық технологиямен байланысты әлемдік  стандартқа сай мүдделі жаңа білім беру өте қажет</w:t>
      </w:r>
    </w:p>
    <w:p w:rsidR="003C7AB5" w:rsidRPr="00D13C24" w:rsidRDefault="003C7AB5" w:rsidP="003C7AB5">
      <w:pPr>
        <w:spacing w:after="0" w:line="240" w:lineRule="auto"/>
        <w:rPr>
          <w:rFonts w:ascii="Times New Roman" w:eastAsiaTheme="minorHAnsi" w:hAnsi="Times New Roman"/>
          <w:sz w:val="20"/>
          <w:szCs w:val="20"/>
          <w:lang w:val="kk-KZ" w:eastAsia="ru-RU"/>
        </w:rPr>
      </w:pPr>
      <w:r w:rsidRPr="00D13C24">
        <w:rPr>
          <w:rFonts w:ascii="Times New Roman" w:hAnsi="Times New Roman"/>
          <w:sz w:val="20"/>
          <w:szCs w:val="20"/>
          <w:lang w:val="kk-KZ" w:eastAsia="ru-RU"/>
        </w:rPr>
        <w:br w:type="page"/>
      </w:r>
    </w:p>
    <w:p w:rsidR="00786080" w:rsidRPr="003C7AB5" w:rsidRDefault="00786080">
      <w:pPr>
        <w:rPr>
          <w:lang w:val="kk-KZ"/>
        </w:rPr>
      </w:pPr>
    </w:p>
    <w:sectPr w:rsidR="00786080" w:rsidRPr="003C7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charset w:val="00"/>
    <w:family w:val="roman"/>
    <w:pitch w:val="default"/>
  </w:font>
  <w:font w:name="Inter Bold">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35"/>
    <w:rsid w:val="002A7E5F"/>
    <w:rsid w:val="003C7AB5"/>
    <w:rsid w:val="00506C41"/>
    <w:rsid w:val="00786080"/>
    <w:rsid w:val="0094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7AB5"/>
    <w:pPr>
      <w:spacing w:after="0" w:line="240" w:lineRule="auto"/>
    </w:pPr>
  </w:style>
  <w:style w:type="character" w:customStyle="1" w:styleId="a4">
    <w:name w:val="Без интервала Знак"/>
    <w:link w:val="a3"/>
    <w:uiPriority w:val="1"/>
    <w:qFormat/>
    <w:rsid w:val="003C7AB5"/>
  </w:style>
  <w:style w:type="paragraph" w:styleId="a5">
    <w:name w:val="Balloon Text"/>
    <w:basedOn w:val="a"/>
    <w:link w:val="a6"/>
    <w:uiPriority w:val="99"/>
    <w:semiHidden/>
    <w:unhideWhenUsed/>
    <w:rsid w:val="003C7A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AB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7AB5"/>
    <w:pPr>
      <w:spacing w:after="0" w:line="240" w:lineRule="auto"/>
    </w:pPr>
  </w:style>
  <w:style w:type="character" w:customStyle="1" w:styleId="a4">
    <w:name w:val="Без интервала Знак"/>
    <w:link w:val="a3"/>
    <w:uiPriority w:val="1"/>
    <w:qFormat/>
    <w:rsid w:val="003C7AB5"/>
  </w:style>
  <w:style w:type="paragraph" w:styleId="a5">
    <w:name w:val="Balloon Text"/>
    <w:basedOn w:val="a"/>
    <w:link w:val="a6"/>
    <w:uiPriority w:val="99"/>
    <w:semiHidden/>
    <w:unhideWhenUsed/>
    <w:rsid w:val="003C7A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A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3</cp:revision>
  <dcterms:created xsi:type="dcterms:W3CDTF">2025-03-17T06:46:00Z</dcterms:created>
  <dcterms:modified xsi:type="dcterms:W3CDTF">2025-03-28T06:26:00Z</dcterms:modified>
</cp:coreProperties>
</file>